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FA83" w14:textId="77777777" w:rsidR="00E71A7E" w:rsidRDefault="00E71A7E" w:rsidP="00FB7962">
      <w:pPr>
        <w:shd w:val="clear" w:color="auto" w:fill="FFFFFF"/>
        <w:spacing w:after="0" w:line="240" w:lineRule="auto"/>
        <w:textAlignment w:val="baseline"/>
      </w:pPr>
    </w:p>
    <w:p w14:paraId="1D2E9BB6" w14:textId="2775EE94" w:rsidR="00E71A7E" w:rsidRDefault="00E71A7E" w:rsidP="00E71A7E">
      <w:pPr>
        <w:spacing w:after="0"/>
        <w:ind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„</w:t>
      </w:r>
      <w:r w:rsidRPr="00854F19">
        <w:rPr>
          <w:rFonts w:ascii="Arial" w:hAnsi="Arial" w:cs="Arial"/>
          <w:b/>
          <w:sz w:val="24"/>
          <w:szCs w:val="24"/>
        </w:rPr>
        <w:t>Czy znasz życie i mowę swych przodków</w:t>
      </w:r>
      <w:r>
        <w:rPr>
          <w:rFonts w:ascii="Arial" w:hAnsi="Arial" w:cs="Arial"/>
          <w:sz w:val="24"/>
          <w:szCs w:val="24"/>
        </w:rPr>
        <w:t>?”</w:t>
      </w:r>
    </w:p>
    <w:p w14:paraId="20184C44" w14:textId="77777777" w:rsidR="00E71A7E" w:rsidRDefault="00E71A7E" w:rsidP="00E71A7E">
      <w:pPr>
        <w:spacing w:after="0"/>
        <w:ind w:right="-142"/>
        <w:jc w:val="center"/>
        <w:rPr>
          <w:rFonts w:ascii="Arial" w:hAnsi="Arial" w:cs="Arial"/>
          <w:sz w:val="24"/>
          <w:szCs w:val="24"/>
        </w:rPr>
      </w:pPr>
      <w:r w:rsidRPr="00854F19">
        <w:rPr>
          <w:rFonts w:ascii="Arial" w:hAnsi="Arial" w:cs="Arial"/>
          <w:b/>
          <w:sz w:val="24"/>
          <w:szCs w:val="24"/>
        </w:rPr>
        <w:t>KARTA ODPOWIEDZI</w:t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(</w:t>
      </w:r>
      <w:r w:rsidRPr="00EC200B">
        <w:rPr>
          <w:rFonts w:ascii="Arial" w:hAnsi="Arial" w:cs="Arial"/>
          <w:i/>
          <w:sz w:val="24"/>
          <w:szCs w:val="24"/>
        </w:rPr>
        <w:t>odpowiedzi proszę wpisać w miejsce kropek</w:t>
      </w:r>
      <w:r>
        <w:rPr>
          <w:rFonts w:ascii="Arial" w:hAnsi="Arial" w:cs="Arial"/>
          <w:sz w:val="24"/>
          <w:szCs w:val="24"/>
        </w:rPr>
        <w:t>)</w:t>
      </w:r>
    </w:p>
    <w:p w14:paraId="56F7062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</w:p>
    <w:p w14:paraId="5DB47377" w14:textId="77777777" w:rsidR="005F58BD" w:rsidRDefault="005F58BD" w:rsidP="005F58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1. Wymień narzędzia i maszyny używane do zbioru zbóż  (do czasu kombajnu)…………………..........</w:t>
      </w:r>
    </w:p>
    <w:p w14:paraId="6EBE7FE2" w14:textId="77777777" w:rsidR="005F58BD" w:rsidRDefault="005F58BD" w:rsidP="005F58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………………………………………………………………………………………………………….……......</w:t>
      </w:r>
    </w:p>
    <w:p w14:paraId="1D3CF146" w14:textId="25BF6A76" w:rsidR="005F58BD" w:rsidRDefault="005F58BD" w:rsidP="005F58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2. Jakie urządzenie zast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piło „</w:t>
      </w:r>
      <w:r>
        <w:rPr>
          <w:rFonts w:ascii="Arial" w:hAnsi="Arial" w:cs="Arial"/>
          <w:b/>
          <w:sz w:val="20"/>
          <w:szCs w:val="20"/>
        </w:rPr>
        <w:t>kądziel</w:t>
      </w:r>
      <w:r>
        <w:rPr>
          <w:rFonts w:ascii="Arial" w:hAnsi="Arial" w:cs="Arial"/>
          <w:sz w:val="20"/>
          <w:szCs w:val="20"/>
        </w:rPr>
        <w:t>” ?................................................................................................</w:t>
      </w:r>
    </w:p>
    <w:p w14:paraId="4600BAC2" w14:textId="77777777" w:rsidR="005F58BD" w:rsidRDefault="005F58BD" w:rsidP="005F58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3. Do czego służył przyrząd tzw. „</w:t>
      </w:r>
      <w:r>
        <w:rPr>
          <w:rFonts w:ascii="Arial" w:hAnsi="Arial" w:cs="Arial"/>
          <w:b/>
          <w:sz w:val="20"/>
          <w:szCs w:val="20"/>
        </w:rPr>
        <w:t>kijanka</w:t>
      </w:r>
      <w:r>
        <w:rPr>
          <w:rFonts w:ascii="Arial" w:hAnsi="Arial" w:cs="Arial"/>
          <w:sz w:val="20"/>
          <w:szCs w:val="20"/>
        </w:rPr>
        <w:t>” ?..........................................................................................</w:t>
      </w:r>
    </w:p>
    <w:p w14:paraId="25098463" w14:textId="77777777" w:rsidR="005F58BD" w:rsidRDefault="005F58BD" w:rsidP="005F58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4. Czym  dawniej napędzana była sieczkarnia ?....................................................................................</w:t>
      </w:r>
    </w:p>
    <w:p w14:paraId="7928909E" w14:textId="26A22F35" w:rsidR="005F58BD" w:rsidRDefault="005F58BD" w:rsidP="005F58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 Co zastąpiło motykę przy zbiorze zi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>niaków ?................................................................................</w:t>
      </w:r>
    </w:p>
    <w:p w14:paraId="2441089E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6. Zanim zastosowano sadzarki, jak sadzono ziemniaki bez motyki ?....................................................</w:t>
      </w:r>
    </w:p>
    <w:p w14:paraId="6DF45BC1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………………………………………………………………………………………………........…………......</w:t>
      </w:r>
    </w:p>
    <w:p w14:paraId="5270EA75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7. Jak nazywa się element cepów łączący „</w:t>
      </w:r>
      <w:proofErr w:type="spellStart"/>
      <w:r>
        <w:rPr>
          <w:rFonts w:ascii="Arial" w:hAnsi="Arial" w:cs="Arial"/>
          <w:b/>
          <w:sz w:val="20"/>
          <w:szCs w:val="20"/>
        </w:rPr>
        <w:t>bijok</w:t>
      </w:r>
      <w:proofErr w:type="spellEnd"/>
      <w:r>
        <w:rPr>
          <w:rFonts w:ascii="Arial" w:hAnsi="Arial" w:cs="Arial"/>
          <w:sz w:val="20"/>
          <w:szCs w:val="20"/>
        </w:rPr>
        <w:t>” z „</w:t>
      </w:r>
      <w:proofErr w:type="spellStart"/>
      <w:r>
        <w:rPr>
          <w:rFonts w:ascii="Arial" w:hAnsi="Arial" w:cs="Arial"/>
          <w:b/>
          <w:sz w:val="20"/>
          <w:szCs w:val="20"/>
        </w:rPr>
        <w:t>dzierżokiem</w:t>
      </w:r>
      <w:proofErr w:type="spellEnd"/>
      <w:r>
        <w:rPr>
          <w:rFonts w:ascii="Arial" w:hAnsi="Arial" w:cs="Arial"/>
          <w:sz w:val="20"/>
          <w:szCs w:val="20"/>
        </w:rPr>
        <w:t>” ?................................................</w:t>
      </w:r>
    </w:p>
    <w:p w14:paraId="50DF615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8. Prymitywne urządzenie do rozdrabniania ziarna – to ?....................................................................</w:t>
      </w:r>
    </w:p>
    <w:p w14:paraId="24A65AD1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9. Kto poza koniem, był dawniej siłą pociągową pracy w polu ?.........................................................</w:t>
      </w:r>
    </w:p>
    <w:p w14:paraId="1CF6C25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Jakich 2-ch przedmiotów używano do klepania kos ?..........................................................................</w:t>
      </w:r>
    </w:p>
    <w:p w14:paraId="418A6935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Wymień dawne urządzenia biorące udział w procesie przerobu lnu ?..................................................</w:t>
      </w:r>
    </w:p>
    <w:p w14:paraId="75F2FBC7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</w:t>
      </w:r>
    </w:p>
    <w:p w14:paraId="05B2063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Jak nazywało się urządzenie do czyszczenia owczej wełny ? .............................................................</w:t>
      </w:r>
    </w:p>
    <w:p w14:paraId="19A54ED0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Co kładziono na kalenicę domów krytych słomą ?..................................................... ………………….</w:t>
      </w:r>
    </w:p>
    <w:p w14:paraId="75CD4B70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Czym wypełniano szczeliny między balami drewnianych domów ?......................................................</w:t>
      </w:r>
    </w:p>
    <w:p w14:paraId="5FD40BA2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</w:t>
      </w:r>
    </w:p>
    <w:p w14:paraId="64CF411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Co było dawniej rekwizytem nocnego stróżowania we wsi ?.................................................................</w:t>
      </w:r>
    </w:p>
    <w:p w14:paraId="7E01A14A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Ile osób (minimum) brało udział przy omłotach młocarnią ?..................................................................</w:t>
      </w:r>
    </w:p>
    <w:p w14:paraId="1F959716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Jak nazywano osobę, która obsługiwała agregat omłotowy ?...............................................................</w:t>
      </w:r>
    </w:p>
    <w:p w14:paraId="48D1DC91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Jak nazywała się osoba wykonująca sztuczne zapłodnienie krów ?.....................................................</w:t>
      </w:r>
    </w:p>
    <w:p w14:paraId="36077BA5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Jaką pogodę zwiastuje pionowo wydobywający się dym z komina ?....................................................</w:t>
      </w:r>
    </w:p>
    <w:p w14:paraId="581F420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„</w:t>
      </w:r>
      <w:r>
        <w:rPr>
          <w:rFonts w:ascii="Arial" w:hAnsi="Arial" w:cs="Arial"/>
          <w:b/>
          <w:sz w:val="20"/>
          <w:szCs w:val="20"/>
        </w:rPr>
        <w:t xml:space="preserve">Jechać </w:t>
      </w:r>
      <w:proofErr w:type="spellStart"/>
      <w:r>
        <w:rPr>
          <w:rFonts w:ascii="Arial" w:hAnsi="Arial" w:cs="Arial"/>
          <w:b/>
          <w:sz w:val="20"/>
          <w:szCs w:val="20"/>
        </w:rPr>
        <w:t>psiokamy</w:t>
      </w:r>
      <w:proofErr w:type="spellEnd"/>
      <w:r>
        <w:rPr>
          <w:rFonts w:ascii="Arial" w:hAnsi="Arial" w:cs="Arial"/>
          <w:sz w:val="20"/>
          <w:szCs w:val="20"/>
        </w:rPr>
        <w:t>” – to jechać czym ? ……………………………………………………………………..</w:t>
      </w:r>
    </w:p>
    <w:p w14:paraId="4235059F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Jak dawniej nazywano pielgrzymkę do Częstochowy ?…………………………………………………….</w:t>
      </w:r>
    </w:p>
    <w:p w14:paraId="07258101" w14:textId="17F16505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Jak nazywała się gra podobna do dzisiejszej gry w bas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ball  ?………………………………………......</w:t>
      </w:r>
    </w:p>
    <w:p w14:paraId="44D2A77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Z jaką dawną grą kojarzy się gra w golfa ?............................................................................................</w:t>
      </w:r>
    </w:p>
    <w:p w14:paraId="606FE24A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Jakiego materiału używano „</w:t>
      </w:r>
      <w:r>
        <w:rPr>
          <w:rFonts w:ascii="Arial" w:hAnsi="Arial" w:cs="Arial"/>
          <w:b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b/>
          <w:sz w:val="20"/>
          <w:szCs w:val="20"/>
        </w:rPr>
        <w:t>zogaty</w:t>
      </w:r>
      <w:proofErr w:type="spellEnd"/>
      <w:r>
        <w:rPr>
          <w:rFonts w:ascii="Arial" w:hAnsi="Arial" w:cs="Arial"/>
          <w:sz w:val="20"/>
          <w:szCs w:val="20"/>
        </w:rPr>
        <w:t>” ?.............................................................................................</w:t>
      </w:r>
    </w:p>
    <w:p w14:paraId="3F490B19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Czy bydlęca „</w:t>
      </w:r>
      <w:r>
        <w:rPr>
          <w:rFonts w:ascii="Arial" w:hAnsi="Arial" w:cs="Arial"/>
          <w:b/>
          <w:sz w:val="20"/>
          <w:szCs w:val="20"/>
        </w:rPr>
        <w:t>siara</w:t>
      </w:r>
      <w:r>
        <w:rPr>
          <w:rFonts w:ascii="Arial" w:hAnsi="Arial" w:cs="Arial"/>
          <w:sz w:val="20"/>
          <w:szCs w:val="20"/>
        </w:rPr>
        <w:t>” jest trująca ?...........................................................................................................</w:t>
      </w:r>
    </w:p>
    <w:p w14:paraId="703B8C3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Przy jakim urządzeniu była „</w:t>
      </w:r>
      <w:proofErr w:type="spellStart"/>
      <w:r>
        <w:rPr>
          <w:rFonts w:ascii="Arial" w:hAnsi="Arial" w:cs="Arial"/>
          <w:b/>
          <w:sz w:val="20"/>
          <w:szCs w:val="20"/>
        </w:rPr>
        <w:t>lodra</w:t>
      </w:r>
      <w:proofErr w:type="spellEnd"/>
      <w:r>
        <w:rPr>
          <w:rFonts w:ascii="Arial" w:hAnsi="Arial" w:cs="Arial"/>
          <w:sz w:val="20"/>
          <w:szCs w:val="20"/>
        </w:rPr>
        <w:t>” ?.....................................................................................................</w:t>
      </w:r>
    </w:p>
    <w:p w14:paraId="377F9E95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Jak nazywano duże drzwi w stodole ?...................................................................................................</w:t>
      </w:r>
    </w:p>
    <w:p w14:paraId="35F38A61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28. Kolor „</w:t>
      </w:r>
      <w:r>
        <w:rPr>
          <w:rFonts w:ascii="Arial" w:hAnsi="Arial" w:cs="Arial"/>
          <w:b/>
          <w:sz w:val="20"/>
          <w:szCs w:val="20"/>
        </w:rPr>
        <w:t>modry</w:t>
      </w:r>
      <w:r>
        <w:rPr>
          <w:rFonts w:ascii="Arial" w:hAnsi="Arial" w:cs="Arial"/>
          <w:sz w:val="20"/>
          <w:szCs w:val="20"/>
        </w:rPr>
        <w:t>” – jaki to kolor ?...............................................................................................................</w:t>
      </w:r>
    </w:p>
    <w:p w14:paraId="5B107351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Gdy kury bardzo późno szły na grzędy – co to znaczyło ?....................................................................</w:t>
      </w:r>
    </w:p>
    <w:p w14:paraId="2124E097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Dokończ powiedzenia: </w:t>
      </w:r>
    </w:p>
    <w:p w14:paraId="1EC8C57E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a) „Łąkę kosą najlepiej kosić……………………………………….”</w:t>
      </w:r>
    </w:p>
    <w:p w14:paraId="174D34F0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b)  „Jak mróz </w:t>
      </w:r>
      <w:proofErr w:type="spellStart"/>
      <w:r>
        <w:rPr>
          <w:rFonts w:ascii="Arial" w:hAnsi="Arial" w:cs="Arial"/>
          <w:sz w:val="20"/>
          <w:szCs w:val="20"/>
        </w:rPr>
        <w:t>scypie</w:t>
      </w:r>
      <w:proofErr w:type="spellEnd"/>
      <w:r>
        <w:rPr>
          <w:rFonts w:ascii="Arial" w:hAnsi="Arial" w:cs="Arial"/>
          <w:sz w:val="20"/>
          <w:szCs w:val="20"/>
        </w:rPr>
        <w:t>, to ………………………….......lepi ……………………………..”</w:t>
      </w:r>
    </w:p>
    <w:p w14:paraId="07F49D94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c)  „Dobry ten </w:t>
      </w:r>
      <w:proofErr w:type="spellStart"/>
      <w:r>
        <w:rPr>
          <w:rFonts w:ascii="Arial" w:hAnsi="Arial" w:cs="Arial"/>
          <w:sz w:val="20"/>
          <w:szCs w:val="20"/>
        </w:rPr>
        <w:t>gospodorz</w:t>
      </w:r>
      <w:proofErr w:type="spellEnd"/>
      <w:r>
        <w:rPr>
          <w:rFonts w:ascii="Arial" w:hAnsi="Arial" w:cs="Arial"/>
          <w:sz w:val="20"/>
          <w:szCs w:val="20"/>
        </w:rPr>
        <w:t xml:space="preserve">, co </w:t>
      </w:r>
      <w:proofErr w:type="spellStart"/>
      <w:r>
        <w:rPr>
          <w:rFonts w:ascii="Arial" w:hAnsi="Arial" w:cs="Arial"/>
          <w:sz w:val="20"/>
          <w:szCs w:val="20"/>
        </w:rPr>
        <w:t>cepamy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puko</w:t>
      </w:r>
      <w:proofErr w:type="spellEnd"/>
      <w:r>
        <w:rPr>
          <w:rFonts w:ascii="Arial" w:hAnsi="Arial" w:cs="Arial"/>
          <w:sz w:val="20"/>
          <w:szCs w:val="20"/>
        </w:rPr>
        <w:t>, jak ……………………… ………………………..”</w:t>
      </w:r>
    </w:p>
    <w:p w14:paraId="4E4DE7B1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Podaj pełną nazwę święta , oraz dzień i miesiąc jego obchodzenia:</w:t>
      </w:r>
    </w:p>
    <w:p w14:paraId="1DBE629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a)  Matki Boskiej „</w:t>
      </w:r>
      <w:proofErr w:type="spellStart"/>
      <w:r>
        <w:rPr>
          <w:rFonts w:ascii="Arial" w:hAnsi="Arial" w:cs="Arial"/>
          <w:b/>
          <w:sz w:val="20"/>
          <w:szCs w:val="20"/>
        </w:rPr>
        <w:t>Zagrzewnej</w:t>
      </w:r>
      <w:proofErr w:type="spellEnd"/>
      <w:r>
        <w:rPr>
          <w:rFonts w:ascii="Arial" w:hAnsi="Arial" w:cs="Arial"/>
          <w:sz w:val="20"/>
          <w:szCs w:val="20"/>
        </w:rPr>
        <w:t>” – to  Święto ?.................................................…NMP .........................</w:t>
      </w:r>
    </w:p>
    <w:p w14:paraId="2BD92D46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b)  Matki Boskiej „</w:t>
      </w:r>
      <w:r>
        <w:rPr>
          <w:rFonts w:ascii="Arial" w:hAnsi="Arial" w:cs="Arial"/>
          <w:b/>
          <w:sz w:val="20"/>
          <w:szCs w:val="20"/>
        </w:rPr>
        <w:t>Siewnej</w:t>
      </w:r>
      <w:r>
        <w:rPr>
          <w:rFonts w:ascii="Arial" w:hAnsi="Arial" w:cs="Arial"/>
          <w:sz w:val="20"/>
          <w:szCs w:val="20"/>
        </w:rPr>
        <w:t>” – to Święto ?……………………………………..........NMP………………….</w:t>
      </w:r>
    </w:p>
    <w:p w14:paraId="45AA97E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c)  Święto „</w:t>
      </w:r>
      <w:r>
        <w:rPr>
          <w:rFonts w:ascii="Arial" w:hAnsi="Arial" w:cs="Arial"/>
          <w:b/>
          <w:sz w:val="20"/>
          <w:szCs w:val="20"/>
        </w:rPr>
        <w:t>Objawienia</w:t>
      </w:r>
      <w:r>
        <w:rPr>
          <w:rFonts w:ascii="Arial" w:hAnsi="Arial" w:cs="Arial"/>
          <w:sz w:val="20"/>
          <w:szCs w:val="20"/>
        </w:rPr>
        <w:t>” – to Święto ?…………………………………….obchodzone…………………..</w:t>
      </w:r>
    </w:p>
    <w:p w14:paraId="3C92E2C5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Co znaczyło powiedzenie „</w:t>
      </w:r>
      <w:r>
        <w:rPr>
          <w:rFonts w:ascii="Arial" w:hAnsi="Arial" w:cs="Arial"/>
          <w:b/>
          <w:sz w:val="20"/>
          <w:szCs w:val="20"/>
        </w:rPr>
        <w:t>Od skowronka do żabki</w:t>
      </w:r>
      <w:r>
        <w:rPr>
          <w:rFonts w:ascii="Arial" w:hAnsi="Arial" w:cs="Arial"/>
          <w:sz w:val="20"/>
          <w:szCs w:val="20"/>
        </w:rPr>
        <w:t>” ? …………………………………………………...</w:t>
      </w:r>
    </w:p>
    <w:p w14:paraId="6A127595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Iść „</w:t>
      </w:r>
      <w:r>
        <w:rPr>
          <w:rFonts w:ascii="Arial" w:hAnsi="Arial" w:cs="Arial"/>
          <w:b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b/>
          <w:sz w:val="20"/>
          <w:szCs w:val="20"/>
        </w:rPr>
        <w:t>śtych</w:t>
      </w:r>
      <w:proofErr w:type="spellEnd"/>
      <w:r>
        <w:rPr>
          <w:rFonts w:ascii="Arial" w:hAnsi="Arial" w:cs="Arial"/>
          <w:sz w:val="20"/>
          <w:szCs w:val="20"/>
        </w:rPr>
        <w:t>”, „</w:t>
      </w:r>
      <w:r>
        <w:rPr>
          <w:rFonts w:ascii="Arial" w:hAnsi="Arial" w:cs="Arial"/>
          <w:b/>
          <w:sz w:val="20"/>
          <w:szCs w:val="20"/>
        </w:rPr>
        <w:t xml:space="preserve">iść na </w:t>
      </w:r>
      <w:proofErr w:type="spellStart"/>
      <w:r>
        <w:rPr>
          <w:rFonts w:ascii="Arial" w:hAnsi="Arial" w:cs="Arial"/>
          <w:b/>
          <w:sz w:val="20"/>
          <w:szCs w:val="20"/>
        </w:rPr>
        <w:t>śtycha</w:t>
      </w:r>
      <w:proofErr w:type="spellEnd"/>
      <w:r>
        <w:rPr>
          <w:rFonts w:ascii="Arial" w:hAnsi="Arial" w:cs="Arial"/>
          <w:sz w:val="20"/>
          <w:szCs w:val="20"/>
        </w:rPr>
        <w:t>” – to  jak iść ? ……………………………………………………………....</w:t>
      </w:r>
    </w:p>
    <w:p w14:paraId="6135C30C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Co znaczyło powiedzenie: </w:t>
      </w:r>
    </w:p>
    <w:p w14:paraId="66888F1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a)  </w:t>
      </w:r>
      <w:r>
        <w:rPr>
          <w:rFonts w:ascii="Arial" w:hAnsi="Arial" w:cs="Arial"/>
          <w:b/>
          <w:sz w:val="20"/>
          <w:szCs w:val="20"/>
        </w:rPr>
        <w:t xml:space="preserve">„ </w:t>
      </w:r>
      <w:proofErr w:type="spellStart"/>
      <w:r>
        <w:rPr>
          <w:rFonts w:ascii="Arial" w:hAnsi="Arial" w:cs="Arial"/>
          <w:b/>
          <w:sz w:val="20"/>
          <w:szCs w:val="20"/>
        </w:rPr>
        <w:t>Dzisioj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masyna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b/>
          <w:sz w:val="20"/>
          <w:szCs w:val="20"/>
        </w:rPr>
        <w:t>sumsiadów</w:t>
      </w:r>
      <w:proofErr w:type="spellEnd"/>
      <w:r>
        <w:rPr>
          <w:rFonts w:ascii="Arial" w:hAnsi="Arial" w:cs="Arial"/>
          <w:b/>
          <w:sz w:val="20"/>
          <w:szCs w:val="20"/>
        </w:rPr>
        <w:t>, a jutro od rana u nos</w:t>
      </w:r>
      <w:r>
        <w:rPr>
          <w:rFonts w:ascii="Arial" w:hAnsi="Arial" w:cs="Arial"/>
          <w:sz w:val="20"/>
          <w:szCs w:val="20"/>
        </w:rPr>
        <w:t>” ?..............................................................</w:t>
      </w:r>
    </w:p>
    <w:p w14:paraId="1FE6E04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b)  „ </w:t>
      </w:r>
      <w:proofErr w:type="spellStart"/>
      <w:r>
        <w:rPr>
          <w:rFonts w:ascii="Arial" w:hAnsi="Arial" w:cs="Arial"/>
          <w:b/>
          <w:sz w:val="20"/>
          <w:szCs w:val="20"/>
        </w:rPr>
        <w:t>Niktóro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kobita </w:t>
      </w:r>
      <w:proofErr w:type="spellStart"/>
      <w:r>
        <w:rPr>
          <w:rFonts w:ascii="Arial" w:hAnsi="Arial" w:cs="Arial"/>
          <w:b/>
          <w:sz w:val="20"/>
          <w:szCs w:val="20"/>
        </w:rPr>
        <w:t>puscała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lepi od chłopa</w:t>
      </w:r>
      <w:r>
        <w:rPr>
          <w:rFonts w:ascii="Arial" w:hAnsi="Arial" w:cs="Arial"/>
          <w:sz w:val="20"/>
          <w:szCs w:val="20"/>
        </w:rPr>
        <w:t>” ? ……………………………………………………………..</w:t>
      </w:r>
    </w:p>
    <w:p w14:paraId="77375CC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Patronem kogo jest  „ </w:t>
      </w:r>
      <w:proofErr w:type="spellStart"/>
      <w:r>
        <w:rPr>
          <w:rFonts w:ascii="Arial" w:hAnsi="Arial" w:cs="Arial"/>
          <w:b/>
          <w:sz w:val="20"/>
          <w:szCs w:val="20"/>
        </w:rPr>
        <w:t>św.Izydor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Oracz</w:t>
      </w:r>
      <w:r>
        <w:rPr>
          <w:rFonts w:ascii="Arial" w:hAnsi="Arial" w:cs="Arial"/>
          <w:sz w:val="20"/>
          <w:szCs w:val="20"/>
        </w:rPr>
        <w:t>” ?…………………………………………………………………...</w:t>
      </w:r>
    </w:p>
    <w:p w14:paraId="21EF660F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„</w:t>
      </w:r>
      <w:r>
        <w:rPr>
          <w:rFonts w:ascii="Arial" w:hAnsi="Arial" w:cs="Arial"/>
          <w:b/>
          <w:sz w:val="20"/>
          <w:szCs w:val="20"/>
        </w:rPr>
        <w:t>Dni Błagalne</w:t>
      </w:r>
      <w:r>
        <w:rPr>
          <w:rFonts w:ascii="Arial" w:hAnsi="Arial" w:cs="Arial"/>
          <w:sz w:val="20"/>
          <w:szCs w:val="20"/>
        </w:rPr>
        <w:t>” i „</w:t>
      </w:r>
      <w:r>
        <w:rPr>
          <w:rFonts w:ascii="Arial" w:hAnsi="Arial" w:cs="Arial"/>
          <w:b/>
          <w:sz w:val="20"/>
          <w:szCs w:val="20"/>
        </w:rPr>
        <w:t>Dni Krzyżowe</w:t>
      </w:r>
      <w:r>
        <w:rPr>
          <w:rFonts w:ascii="Arial" w:hAnsi="Arial" w:cs="Arial"/>
          <w:sz w:val="20"/>
          <w:szCs w:val="20"/>
        </w:rPr>
        <w:t>” – czy to jest  to samo ?...................................................................</w:t>
      </w:r>
    </w:p>
    <w:p w14:paraId="782B1B99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Przy jakim narzędziu występowała:</w:t>
      </w:r>
    </w:p>
    <w:p w14:paraId="28CEA7B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a)  „</w:t>
      </w:r>
      <w:r>
        <w:rPr>
          <w:rFonts w:ascii="Arial" w:hAnsi="Arial" w:cs="Arial"/>
          <w:b/>
          <w:sz w:val="20"/>
          <w:szCs w:val="20"/>
        </w:rPr>
        <w:t>grządziel</w:t>
      </w:r>
      <w:r>
        <w:rPr>
          <w:rFonts w:ascii="Arial" w:hAnsi="Arial" w:cs="Arial"/>
          <w:sz w:val="20"/>
          <w:szCs w:val="20"/>
        </w:rPr>
        <w:t>” ?.............................................................................</w:t>
      </w:r>
    </w:p>
    <w:p w14:paraId="1B05812F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b)  „</w:t>
      </w:r>
      <w:proofErr w:type="spellStart"/>
      <w:r>
        <w:rPr>
          <w:rFonts w:ascii="Arial" w:hAnsi="Arial" w:cs="Arial"/>
          <w:b/>
          <w:sz w:val="20"/>
          <w:szCs w:val="20"/>
        </w:rPr>
        <w:t>capiga</w:t>
      </w:r>
      <w:proofErr w:type="spellEnd"/>
      <w:r>
        <w:rPr>
          <w:rFonts w:ascii="Arial" w:hAnsi="Arial" w:cs="Arial"/>
          <w:sz w:val="20"/>
          <w:szCs w:val="20"/>
        </w:rPr>
        <w:t>” ? ……………………………………………………........</w:t>
      </w:r>
    </w:p>
    <w:p w14:paraId="3D39B02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Częścią wymienia u krów są</w:t>
      </w:r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cyski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sycki</w:t>
      </w:r>
      <w:proofErr w:type="spellEnd"/>
      <w:r>
        <w:rPr>
          <w:rFonts w:ascii="Arial" w:hAnsi="Arial" w:cs="Arial"/>
          <w:sz w:val="20"/>
          <w:szCs w:val="20"/>
        </w:rPr>
        <w:t xml:space="preserve">, czy </w:t>
      </w:r>
      <w:r>
        <w:rPr>
          <w:rFonts w:ascii="Arial" w:hAnsi="Arial" w:cs="Arial"/>
          <w:b/>
          <w:sz w:val="20"/>
          <w:szCs w:val="20"/>
        </w:rPr>
        <w:t>strzyki</w:t>
      </w:r>
      <w:r>
        <w:rPr>
          <w:rFonts w:ascii="Arial" w:hAnsi="Arial" w:cs="Arial"/>
          <w:sz w:val="20"/>
          <w:szCs w:val="20"/>
        </w:rPr>
        <w:t xml:space="preserve"> ?…………………………………………..........</w:t>
      </w:r>
    </w:p>
    <w:p w14:paraId="6927BE54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„</w:t>
      </w:r>
      <w:r>
        <w:rPr>
          <w:rFonts w:ascii="Arial" w:hAnsi="Arial" w:cs="Arial"/>
          <w:b/>
          <w:sz w:val="20"/>
          <w:szCs w:val="20"/>
        </w:rPr>
        <w:t>Umyć statki</w:t>
      </w:r>
      <w:r>
        <w:rPr>
          <w:rFonts w:ascii="Arial" w:hAnsi="Arial" w:cs="Arial"/>
          <w:sz w:val="20"/>
          <w:szCs w:val="20"/>
        </w:rPr>
        <w:t>” – to co umyć ? …………………………………………………………………………………</w:t>
      </w:r>
    </w:p>
    <w:p w14:paraId="34BD8784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 Jaka jest właściwa nazwa ziół, które w ludowej nazwie występują jako ?:</w:t>
      </w:r>
    </w:p>
    <w:p w14:paraId="6604951D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a) „</w:t>
      </w:r>
      <w:proofErr w:type="spellStart"/>
      <w:r>
        <w:rPr>
          <w:rFonts w:ascii="Arial" w:hAnsi="Arial" w:cs="Arial"/>
          <w:b/>
          <w:sz w:val="20"/>
          <w:szCs w:val="20"/>
        </w:rPr>
        <w:t>stulidupka</w:t>
      </w:r>
      <w:proofErr w:type="spellEnd"/>
      <w:r>
        <w:rPr>
          <w:rFonts w:ascii="Arial" w:hAnsi="Arial" w:cs="Arial"/>
          <w:sz w:val="20"/>
          <w:szCs w:val="20"/>
        </w:rPr>
        <w:t>” -  to .................................................................................................</w:t>
      </w:r>
    </w:p>
    <w:p w14:paraId="58D96249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b)  „</w:t>
      </w:r>
      <w:r>
        <w:rPr>
          <w:rFonts w:ascii="Arial" w:hAnsi="Arial" w:cs="Arial"/>
          <w:b/>
          <w:sz w:val="20"/>
          <w:szCs w:val="20"/>
        </w:rPr>
        <w:t>ziele świętojańskie</w:t>
      </w:r>
      <w:r>
        <w:rPr>
          <w:rFonts w:ascii="Arial" w:hAnsi="Arial" w:cs="Arial"/>
          <w:sz w:val="20"/>
          <w:szCs w:val="20"/>
        </w:rPr>
        <w:t>” -  to ………………………………………………................</w:t>
      </w:r>
    </w:p>
    <w:p w14:paraId="269C61D0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Krowa na pastwisku ustawia się podczas wiatru tyłem, czy przodem ?...............................................</w:t>
      </w:r>
    </w:p>
    <w:p w14:paraId="5861337D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</w:p>
    <w:p w14:paraId="240134D4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Jaką rolę poza ociepleniem stóp, pełniły  “</w:t>
      </w:r>
      <w:r>
        <w:rPr>
          <w:rFonts w:ascii="Arial" w:hAnsi="Arial" w:cs="Arial"/>
          <w:b/>
          <w:sz w:val="20"/>
          <w:szCs w:val="20"/>
        </w:rPr>
        <w:t>wiechcie</w:t>
      </w:r>
      <w:r>
        <w:rPr>
          <w:rFonts w:ascii="Arial" w:hAnsi="Arial" w:cs="Arial"/>
          <w:sz w:val="20"/>
          <w:szCs w:val="20"/>
        </w:rPr>
        <w:t>” ? ……………………………………………………</w:t>
      </w:r>
    </w:p>
    <w:p w14:paraId="5D546A80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</w:p>
    <w:p w14:paraId="0A86A744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Jakie zwierzęta domowe były „</w:t>
      </w:r>
      <w:r>
        <w:rPr>
          <w:rFonts w:ascii="Arial" w:hAnsi="Arial" w:cs="Arial"/>
          <w:i/>
          <w:sz w:val="20"/>
          <w:szCs w:val="20"/>
        </w:rPr>
        <w:t>drutowane</w:t>
      </w:r>
      <w:r>
        <w:rPr>
          <w:rFonts w:ascii="Arial" w:hAnsi="Arial" w:cs="Arial"/>
          <w:sz w:val="20"/>
          <w:szCs w:val="20"/>
        </w:rPr>
        <w:t>” ?.......................................................................................</w:t>
      </w:r>
    </w:p>
    <w:p w14:paraId="6ACB8B5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44. Komu zdarzała się choroba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: „</w:t>
      </w:r>
      <w:r>
        <w:rPr>
          <w:rFonts w:ascii="Arial" w:hAnsi="Arial" w:cs="Arial"/>
          <w:i/>
          <w:sz w:val="20"/>
          <w:szCs w:val="20"/>
        </w:rPr>
        <w:t>paskudni</w:t>
      </w:r>
      <w:r>
        <w:rPr>
          <w:rFonts w:ascii="Arial" w:hAnsi="Arial" w:cs="Arial"/>
          <w:sz w:val="20"/>
          <w:szCs w:val="20"/>
        </w:rPr>
        <w:t>k” ?.....................................................................................</w:t>
      </w:r>
    </w:p>
    <w:p w14:paraId="1DAE0FF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Do czego służył drewniany przyrząd „</w:t>
      </w:r>
      <w:r>
        <w:rPr>
          <w:rFonts w:ascii="Arial" w:hAnsi="Arial" w:cs="Arial"/>
          <w:i/>
          <w:sz w:val="20"/>
          <w:szCs w:val="20"/>
        </w:rPr>
        <w:t>pies</w:t>
      </w:r>
      <w:r>
        <w:rPr>
          <w:rFonts w:ascii="Arial" w:hAnsi="Arial" w:cs="Arial"/>
          <w:sz w:val="20"/>
          <w:szCs w:val="20"/>
        </w:rPr>
        <w:t>” ?.......................................................................................</w:t>
      </w:r>
    </w:p>
    <w:p w14:paraId="39A7D5A5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Co pełniło rolę łożyska w dawnych kołach powozów ? ………………………………..............................</w:t>
      </w:r>
    </w:p>
    <w:p w14:paraId="76BBDD06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Co znaczyło powiedzenie: „</w:t>
      </w:r>
      <w:r>
        <w:rPr>
          <w:rFonts w:ascii="Arial" w:hAnsi="Arial" w:cs="Arial"/>
          <w:i/>
          <w:sz w:val="20"/>
          <w:szCs w:val="20"/>
        </w:rPr>
        <w:t xml:space="preserve">iść do </w:t>
      </w:r>
      <w:proofErr w:type="spellStart"/>
      <w:r>
        <w:rPr>
          <w:rFonts w:ascii="Arial" w:hAnsi="Arial" w:cs="Arial"/>
          <w:i/>
          <w:sz w:val="20"/>
          <w:szCs w:val="20"/>
        </w:rPr>
        <w:t>pocirza</w:t>
      </w:r>
      <w:proofErr w:type="spellEnd"/>
      <w:r>
        <w:rPr>
          <w:rFonts w:ascii="Arial" w:hAnsi="Arial" w:cs="Arial"/>
          <w:sz w:val="20"/>
          <w:szCs w:val="20"/>
        </w:rPr>
        <w:t>” ?.........................................................................................</w:t>
      </w:r>
    </w:p>
    <w:p w14:paraId="201B3754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Co znaczyło powiedzenie „</w:t>
      </w:r>
      <w:proofErr w:type="spellStart"/>
      <w:r>
        <w:rPr>
          <w:rFonts w:ascii="Arial" w:hAnsi="Arial" w:cs="Arial"/>
          <w:i/>
          <w:sz w:val="20"/>
          <w:szCs w:val="20"/>
        </w:rPr>
        <w:t>zdjuńć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miare</w:t>
      </w:r>
      <w:proofErr w:type="spellEnd"/>
      <w:r>
        <w:rPr>
          <w:rFonts w:ascii="Arial" w:hAnsi="Arial" w:cs="Arial"/>
          <w:sz w:val="20"/>
          <w:szCs w:val="20"/>
        </w:rPr>
        <w:t>” ?............................................................................................</w:t>
      </w:r>
    </w:p>
    <w:p w14:paraId="4F2646A4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Z jakiej słomy wykonywano „</w:t>
      </w:r>
      <w:r>
        <w:rPr>
          <w:rFonts w:ascii="Arial" w:hAnsi="Arial" w:cs="Arial"/>
          <w:i/>
          <w:sz w:val="20"/>
          <w:szCs w:val="20"/>
        </w:rPr>
        <w:t>wiechcie do butów</w:t>
      </w:r>
      <w:r>
        <w:rPr>
          <w:rFonts w:ascii="Arial" w:hAnsi="Arial" w:cs="Arial"/>
          <w:sz w:val="20"/>
          <w:szCs w:val="20"/>
        </w:rPr>
        <w:t>” ?................................................................................</w:t>
      </w:r>
    </w:p>
    <w:p w14:paraId="0A70D31B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50. Co znaczy określenie „</w:t>
      </w:r>
      <w:r>
        <w:rPr>
          <w:rFonts w:ascii="Arial" w:hAnsi="Arial" w:cs="Arial"/>
          <w:i/>
          <w:sz w:val="20"/>
          <w:szCs w:val="20"/>
        </w:rPr>
        <w:t xml:space="preserve">pies </w:t>
      </w:r>
      <w:proofErr w:type="spellStart"/>
      <w:r>
        <w:rPr>
          <w:rFonts w:ascii="Arial" w:hAnsi="Arial" w:cs="Arial"/>
          <w:i/>
          <w:sz w:val="20"/>
          <w:szCs w:val="20"/>
        </w:rPr>
        <w:t>loto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po drucie</w:t>
      </w:r>
      <w:r>
        <w:rPr>
          <w:rFonts w:ascii="Arial" w:hAnsi="Arial" w:cs="Arial"/>
          <w:sz w:val="20"/>
          <w:szCs w:val="20"/>
        </w:rPr>
        <w:t>” ?.........................................................................................</w:t>
      </w:r>
    </w:p>
    <w:p w14:paraId="255F57E6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 Ile mórg w ciągu dnia mógł rolnik:</w:t>
      </w:r>
    </w:p>
    <w:p w14:paraId="55BBE905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  zaorać pola konnym bezkoleśnym pługiem ?..................    </w:t>
      </w:r>
      <w:r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)  skosić zboża kosą ?................. </w:t>
      </w:r>
    </w:p>
    <w:p w14:paraId="24E7562F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</w:p>
    <w:p w14:paraId="59E21C1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 Jak człowiekowi usuwano zakrzep krwi ? ……………………………………………….............................</w:t>
      </w:r>
    </w:p>
    <w:p w14:paraId="525CA873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 Ze słomy którego zboża, robiono pędzle do bielenia domów ?.............................................................</w:t>
      </w:r>
    </w:p>
    <w:p w14:paraId="47B7148D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Z jakiego drzewa wykonywano „cepy” ?.................................................................................................</w:t>
      </w:r>
    </w:p>
    <w:p w14:paraId="559C37B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Z czego wykonywano w stodole „klepiska” ?.........................................................................................</w:t>
      </w:r>
    </w:p>
    <w:p w14:paraId="6512672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 Co znaczyło: „</w:t>
      </w:r>
      <w:r>
        <w:rPr>
          <w:rFonts w:ascii="Arial" w:hAnsi="Arial" w:cs="Arial"/>
          <w:i/>
          <w:sz w:val="20"/>
          <w:szCs w:val="20"/>
        </w:rPr>
        <w:t>młynkować zboże</w:t>
      </w:r>
      <w:r>
        <w:rPr>
          <w:rFonts w:ascii="Arial" w:hAnsi="Arial" w:cs="Arial"/>
          <w:sz w:val="20"/>
          <w:szCs w:val="20"/>
        </w:rPr>
        <w:t>”?.........................................................................................................</w:t>
      </w:r>
    </w:p>
    <w:p w14:paraId="0E0C5728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57. Wymień 3 elementy warsztatu tkackiego- krosna ……………………………………..............................</w:t>
      </w:r>
    </w:p>
    <w:p w14:paraId="0A78430C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58. Czy tam gdzie jest:</w:t>
      </w:r>
    </w:p>
    <w:p w14:paraId="42B0C899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   woda - musi być żaba ?............. ...         </w:t>
      </w:r>
      <w:r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  żaba - musi być woda ?................</w:t>
      </w:r>
    </w:p>
    <w:p w14:paraId="130C79FD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 W jaki sposób podpisywały się osoby, które nie umiały pisać ?............................................................</w:t>
      </w:r>
    </w:p>
    <w:p w14:paraId="60B0A1AB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 Jeden  przedmiot nie występował w szkole w 1935 roku – zakreśl który ?</w:t>
      </w:r>
    </w:p>
    <w:p w14:paraId="73371740" w14:textId="77777777" w:rsidR="005F58BD" w:rsidRDefault="005F58BD" w:rsidP="005F58BD">
      <w:pPr>
        <w:spacing w:after="0"/>
        <w:ind w:righ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a ) przyroda żywa,  b ) higiena, c ) wojskowość, d ) roboty ręczne, e ) rysunek, f) rachunki, </w:t>
      </w:r>
    </w:p>
    <w:p w14:paraId="2383F54D" w14:textId="77777777" w:rsidR="005F58BD" w:rsidRDefault="005F58BD" w:rsidP="005F58BD">
      <w:pPr>
        <w:spacing w:after="0"/>
        <w:ind w:righ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g)  roboty kobiece, h ) śpiew, i ) religia.  </w:t>
      </w:r>
    </w:p>
    <w:p w14:paraId="186658FA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 Czy można było pisać gęsim piórem „jak kura pazurem” ?....................................................................</w:t>
      </w:r>
    </w:p>
    <w:p w14:paraId="297025A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 Ilu klasowe szkoły istniały po odzyskaniu przez Polskę niepodległości ?..............................................</w:t>
      </w:r>
    </w:p>
    <w:p w14:paraId="4E61E976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 Czym różnił się ołówek „atramentowy” od ołówka „kopiowego” ?..........................................................</w:t>
      </w:r>
    </w:p>
    <w:p w14:paraId="1D4633A1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 O ile lat Koła Gospodyń Wiejskich są młodsze od Kółek Rolniczych ?..................................................</w:t>
      </w:r>
    </w:p>
    <w:p w14:paraId="29376036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 Kto jest patronem Kół Gospodyń Wiejskich ?........................................................................................</w:t>
      </w:r>
    </w:p>
    <w:p w14:paraId="4C72BE59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 Samochodem której marki nie mogła kierować osoba, która urodziła się w 1935 roku ?</w:t>
      </w:r>
    </w:p>
    <w:p w14:paraId="68FD4827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</w:t>
      </w:r>
      <w:r>
        <w:rPr>
          <w:rFonts w:ascii="Arial" w:hAnsi="Arial" w:cs="Arial"/>
          <w:b/>
          <w:sz w:val="20"/>
          <w:szCs w:val="20"/>
        </w:rPr>
        <w:t xml:space="preserve">Robur, </w:t>
      </w:r>
      <w:proofErr w:type="spellStart"/>
      <w:r>
        <w:rPr>
          <w:rFonts w:ascii="Arial" w:hAnsi="Arial" w:cs="Arial"/>
          <w:b/>
          <w:sz w:val="20"/>
          <w:szCs w:val="20"/>
        </w:rPr>
        <w:t>Carosa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Żubr, Jelcz, Lublin, Wołga, Warszawa, Moskwicz, Sanok, </w:t>
      </w:r>
      <w:proofErr w:type="spellStart"/>
      <w:r>
        <w:rPr>
          <w:rFonts w:ascii="Arial" w:hAnsi="Arial" w:cs="Arial"/>
          <w:b/>
          <w:sz w:val="20"/>
          <w:szCs w:val="20"/>
        </w:rPr>
        <w:t>Stayer</w:t>
      </w:r>
      <w:proofErr w:type="spellEnd"/>
      <w:r>
        <w:rPr>
          <w:rFonts w:ascii="Arial" w:hAnsi="Arial" w:cs="Arial"/>
          <w:b/>
          <w:sz w:val="20"/>
          <w:szCs w:val="20"/>
        </w:rPr>
        <w:t>, Tatra</w:t>
      </w:r>
      <w:r>
        <w:rPr>
          <w:rFonts w:ascii="Arial" w:hAnsi="Arial" w:cs="Arial"/>
          <w:sz w:val="20"/>
          <w:szCs w:val="20"/>
        </w:rPr>
        <w:t>)</w:t>
      </w:r>
    </w:p>
    <w:p w14:paraId="57C5E89E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67. Jak nazywała się „książka”, która była dawniej w każdym sklepie dostępna na żądanie lub życzenie  </w:t>
      </w:r>
    </w:p>
    <w:p w14:paraId="5E79D72E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klienta ? </w:t>
      </w:r>
    </w:p>
    <w:p w14:paraId="0340DB21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.................................................................................................................................................</w:t>
      </w:r>
    </w:p>
    <w:p w14:paraId="6A23252D" w14:textId="2DA3EAEE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68. Jakie wyposażenie p</w:t>
      </w:r>
      <w:r w:rsidR="009352BC">
        <w:rPr>
          <w:rFonts w:ascii="Arial" w:hAnsi="Arial" w:cs="Arial"/>
          <w:sz w:val="20"/>
          <w:szCs w:val="20"/>
        </w:rPr>
        <w:t xml:space="preserve">rzeciw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pożarowe po 1945 r. musiało posiadać każde gospodarstwo na wsi ? </w:t>
      </w:r>
    </w:p>
    <w:p w14:paraId="61562549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</w:p>
    <w:p w14:paraId="40E14E9E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................... ....................................................................................................................................</w:t>
      </w:r>
    </w:p>
    <w:p w14:paraId="1E91C8DC" w14:textId="357D62C6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 Co należy zrobić, aby wyprowadzi</w:t>
      </w:r>
      <w:r w:rsidR="009352BC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konia z płonącej stajni ?</w:t>
      </w:r>
    </w:p>
    <w:p w14:paraId="59D36202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...............................................................................................................................................................</w:t>
      </w:r>
    </w:p>
    <w:p w14:paraId="1D63C883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70. Które domowe ptaki nie siadają na noc na tzw. grzędzie? </w:t>
      </w: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 kury</w:t>
      </w:r>
      <w:r>
        <w:rPr>
          <w:rFonts w:ascii="Arial" w:hAnsi="Arial" w:cs="Arial"/>
          <w:b/>
          <w:sz w:val="20"/>
          <w:szCs w:val="20"/>
        </w:rPr>
        <w:t xml:space="preserve">, b) </w:t>
      </w:r>
      <w:r>
        <w:rPr>
          <w:rFonts w:ascii="Arial" w:hAnsi="Arial" w:cs="Arial"/>
          <w:sz w:val="20"/>
          <w:szCs w:val="20"/>
        </w:rPr>
        <w:t>kaczki</w:t>
      </w:r>
      <w:r>
        <w:rPr>
          <w:rFonts w:ascii="Arial" w:hAnsi="Arial" w:cs="Arial"/>
          <w:b/>
          <w:sz w:val="20"/>
          <w:szCs w:val="20"/>
        </w:rPr>
        <w:t xml:space="preserve">, c) </w:t>
      </w:r>
      <w:r>
        <w:rPr>
          <w:rFonts w:ascii="Arial" w:hAnsi="Arial" w:cs="Arial"/>
          <w:sz w:val="20"/>
          <w:szCs w:val="20"/>
        </w:rPr>
        <w:t>gęsi</w:t>
      </w:r>
      <w:r>
        <w:rPr>
          <w:rFonts w:ascii="Arial" w:hAnsi="Arial" w:cs="Arial"/>
          <w:b/>
          <w:sz w:val="20"/>
          <w:szCs w:val="20"/>
        </w:rPr>
        <w:t xml:space="preserve">, d) </w:t>
      </w:r>
      <w:r>
        <w:rPr>
          <w:rFonts w:ascii="Arial" w:hAnsi="Arial" w:cs="Arial"/>
          <w:sz w:val="20"/>
          <w:szCs w:val="20"/>
        </w:rPr>
        <w:t>indyki...........</w:t>
      </w:r>
    </w:p>
    <w:p w14:paraId="180FFEA4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</w:p>
    <w:p w14:paraId="38A8A422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Czy znasz zwroty wobec  zwierząt w gospodarstwie: konia, krowy, owcy, psa, kury, gęsi,            </w:t>
      </w:r>
    </w:p>
    <w:p w14:paraId="38AD7BED" w14:textId="77777777" w:rsidR="005F58BD" w:rsidRDefault="005F58BD" w:rsidP="005F58BD">
      <w:pPr>
        <w:spacing w:after="0"/>
        <w:ind w:righ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kaczki, indyka, królika - w celu ich przywołania i odpędzenia ?  (</w:t>
      </w:r>
      <w:r>
        <w:rPr>
          <w:rFonts w:ascii="Arial" w:hAnsi="Arial" w:cs="Arial"/>
          <w:i/>
          <w:sz w:val="20"/>
          <w:szCs w:val="20"/>
        </w:rPr>
        <w:t>sprawdź się sam/a</w:t>
      </w:r>
      <w:r>
        <w:rPr>
          <w:rFonts w:ascii="Arial" w:hAnsi="Arial" w:cs="Arial"/>
          <w:sz w:val="20"/>
          <w:szCs w:val="20"/>
        </w:rPr>
        <w:t xml:space="preserve"> )</w:t>
      </w:r>
    </w:p>
    <w:p w14:paraId="72780930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Ludzie się rodzą, a jak nazywają się porody u wymienionych wyżej zwierząt – wiesz?</w:t>
      </w:r>
    </w:p>
    <w:p w14:paraId="02056B54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7CCFAF1C" w14:textId="2BB0EC83" w:rsidR="00E71A7E" w:rsidRPr="00724173" w:rsidRDefault="00E71A7E" w:rsidP="005F58B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24173">
        <w:rPr>
          <w:rFonts w:ascii="Tahoma" w:hAnsi="Tahoma" w:cs="Tahoma"/>
          <w:sz w:val="20"/>
          <w:szCs w:val="20"/>
        </w:rPr>
        <w:t xml:space="preserve">  </w:t>
      </w:r>
    </w:p>
    <w:p w14:paraId="601B5BDD" w14:textId="77777777" w:rsidR="00E71A7E" w:rsidRPr="00724173" w:rsidRDefault="00E71A7E" w:rsidP="0072417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F59D7D" w14:textId="77777777" w:rsidR="00E71A7E" w:rsidRPr="00724173" w:rsidRDefault="00E71A7E" w:rsidP="0072417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5EA1257" w14:textId="77777777" w:rsidR="00E71A7E" w:rsidRPr="00724173" w:rsidRDefault="00E71A7E" w:rsidP="0072417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EB68FAA" w14:textId="77777777" w:rsidR="00E71A7E" w:rsidRPr="00724173" w:rsidRDefault="00E71A7E" w:rsidP="0072417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122C066" w14:textId="77777777" w:rsidR="005F58BD" w:rsidRDefault="00E71A7E" w:rsidP="007241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24173">
        <w:rPr>
          <w:rFonts w:ascii="Tahoma" w:hAnsi="Tahoma" w:cs="Tahoma"/>
          <w:b/>
          <w:sz w:val="20"/>
          <w:szCs w:val="20"/>
        </w:rPr>
        <w:t>Nazwisko i imię</w:t>
      </w:r>
      <w:r w:rsidRPr="00724173">
        <w:rPr>
          <w:rFonts w:ascii="Tahoma" w:hAnsi="Tahoma" w:cs="Tahoma"/>
          <w:sz w:val="20"/>
          <w:szCs w:val="20"/>
        </w:rPr>
        <w:t xml:space="preserve"> ……………………………………………………................………...........</w:t>
      </w:r>
    </w:p>
    <w:p w14:paraId="76A2CBC0" w14:textId="77777777" w:rsidR="005F58BD" w:rsidRDefault="005F58BD" w:rsidP="007241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BBB74AC" w14:textId="7D3BB52F" w:rsidR="00E71A7E" w:rsidRPr="00724173" w:rsidRDefault="00E71A7E" w:rsidP="007241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24173">
        <w:rPr>
          <w:rFonts w:ascii="Tahoma" w:hAnsi="Tahoma" w:cs="Tahoma"/>
          <w:sz w:val="20"/>
          <w:szCs w:val="20"/>
        </w:rPr>
        <w:t>adres lub telefon</w:t>
      </w:r>
    </w:p>
    <w:p w14:paraId="01779C8A" w14:textId="77777777" w:rsidR="00E71A7E" w:rsidRPr="00724173" w:rsidRDefault="00E71A7E" w:rsidP="007241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24173">
        <w:rPr>
          <w:rFonts w:ascii="Tahoma" w:hAnsi="Tahoma" w:cs="Tahoma"/>
          <w:sz w:val="20"/>
          <w:szCs w:val="20"/>
        </w:rPr>
        <w:t xml:space="preserve"> </w:t>
      </w:r>
    </w:p>
    <w:p w14:paraId="7030D343" w14:textId="7AA689EB" w:rsidR="00E71A7E" w:rsidRPr="005F58BD" w:rsidRDefault="00E71A7E" w:rsidP="005F58BD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b/>
        </w:rPr>
      </w:pPr>
      <w:r w:rsidRPr="00724173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r w:rsidR="005F58BD">
        <w:rPr>
          <w:rFonts w:ascii="Tahoma" w:hAnsi="Tahoma" w:cs="Tahoma"/>
          <w:sz w:val="20"/>
          <w:szCs w:val="20"/>
        </w:rPr>
        <w:t>...................</w:t>
      </w:r>
    </w:p>
    <w:p w14:paraId="6E0A6861" w14:textId="77777777" w:rsidR="00E71A7E" w:rsidRDefault="00E71A7E" w:rsidP="00724173">
      <w:pPr>
        <w:shd w:val="clear" w:color="auto" w:fill="FFFFFF"/>
        <w:spacing w:before="100" w:beforeAutospacing="1" w:after="100" w:afterAutospacing="1" w:line="400" w:lineRule="exact"/>
        <w:jc w:val="center"/>
        <w:textAlignment w:val="baseline"/>
        <w:rPr>
          <w:b/>
        </w:rPr>
      </w:pPr>
    </w:p>
    <w:p w14:paraId="32800664" w14:textId="77777777" w:rsidR="00E71A7E" w:rsidRDefault="00E71A7E" w:rsidP="00E71A7E">
      <w:pPr>
        <w:shd w:val="clear" w:color="auto" w:fill="FFFFFF"/>
        <w:spacing w:after="0" w:line="240" w:lineRule="auto"/>
        <w:ind w:left="320"/>
        <w:jc w:val="center"/>
        <w:textAlignment w:val="baseline"/>
        <w:rPr>
          <w:b/>
        </w:rPr>
      </w:pPr>
    </w:p>
    <w:p w14:paraId="0C4F385C" w14:textId="205330B3" w:rsidR="00E71A7E" w:rsidRDefault="00E71A7E" w:rsidP="00E71A7E">
      <w:pPr>
        <w:shd w:val="clear" w:color="auto" w:fill="FFFFFF"/>
        <w:spacing w:after="0" w:line="240" w:lineRule="auto"/>
        <w:ind w:left="320"/>
        <w:jc w:val="center"/>
        <w:textAlignment w:val="baseline"/>
        <w:rPr>
          <w:b/>
        </w:rPr>
      </w:pPr>
      <w:r>
        <w:rPr>
          <w:b/>
        </w:rPr>
        <w:t>Regulamin konkursu „Czy znasz życie i mowę swych przodków? ”</w:t>
      </w:r>
    </w:p>
    <w:p w14:paraId="5631CCBB" w14:textId="77777777" w:rsidR="00E71A7E" w:rsidRDefault="00E71A7E" w:rsidP="00E71A7E">
      <w:pPr>
        <w:shd w:val="clear" w:color="auto" w:fill="FFFFFF"/>
        <w:spacing w:after="0" w:line="240" w:lineRule="auto"/>
        <w:ind w:left="320"/>
        <w:jc w:val="center"/>
        <w:textAlignment w:val="baseline"/>
      </w:pPr>
    </w:p>
    <w:p w14:paraId="4F87FB53" w14:textId="77777777" w:rsidR="00E71A7E" w:rsidRDefault="00E71A7E" w:rsidP="00E71A7E">
      <w:r>
        <w:t>1. Organizatorem konkursu jest Miejska Biblioteka Publiczna w Drzewicy.</w:t>
      </w:r>
    </w:p>
    <w:p w14:paraId="2EC16D61" w14:textId="77777777" w:rsidR="00E71A7E" w:rsidRDefault="00E71A7E" w:rsidP="00E71A7E">
      <w:r>
        <w:t xml:space="preserve">2. Cele konkursu: </w:t>
      </w:r>
    </w:p>
    <w:p w14:paraId="4D8DEDFE" w14:textId="77777777" w:rsidR="00E71A7E" w:rsidRDefault="00E71A7E" w:rsidP="00E71A7E">
      <w:pPr>
        <w:pStyle w:val="Akapitzlist"/>
        <w:numPr>
          <w:ilvl w:val="0"/>
          <w:numId w:val="1"/>
        </w:numPr>
      </w:pPr>
      <w:r>
        <w:t>poznanie mowy, obyczajów i życia mieszkańców wsi ,</w:t>
      </w:r>
    </w:p>
    <w:p w14:paraId="58EFF540" w14:textId="77777777" w:rsidR="00E71A7E" w:rsidRDefault="00E71A7E" w:rsidP="00E71A7E">
      <w:pPr>
        <w:pStyle w:val="Akapitzlist"/>
        <w:numPr>
          <w:ilvl w:val="0"/>
          <w:numId w:val="1"/>
        </w:numPr>
      </w:pPr>
      <w:r>
        <w:t xml:space="preserve">popularyzacja wiedzy na temat kultury mieszkańców obszarów wiejskich, </w:t>
      </w:r>
    </w:p>
    <w:p w14:paraId="08A07923" w14:textId="77777777" w:rsidR="00E71A7E" w:rsidRDefault="00E71A7E" w:rsidP="00E71A7E">
      <w:pPr>
        <w:pStyle w:val="Akapitzlist"/>
        <w:numPr>
          <w:ilvl w:val="0"/>
          <w:numId w:val="1"/>
        </w:numPr>
      </w:pPr>
      <w:r>
        <w:t xml:space="preserve">popularyzacja wiedzy na temat ważnych zjawisk zachodzących na wsi </w:t>
      </w:r>
    </w:p>
    <w:p w14:paraId="0F53E1E0" w14:textId="77777777" w:rsidR="00E71A7E" w:rsidRDefault="00E71A7E" w:rsidP="00E71A7E">
      <w:pPr>
        <w:pStyle w:val="Akapitzlist"/>
        <w:numPr>
          <w:ilvl w:val="0"/>
          <w:numId w:val="1"/>
        </w:numPr>
      </w:pPr>
      <w:r>
        <w:t xml:space="preserve">nawiązanie więzi między starszym a młodszym pokoleniem, </w:t>
      </w:r>
    </w:p>
    <w:p w14:paraId="200CFDA8" w14:textId="77777777" w:rsidR="00E71A7E" w:rsidRDefault="00E71A7E" w:rsidP="00E71A7E">
      <w:pPr>
        <w:pStyle w:val="Akapitzlist"/>
        <w:numPr>
          <w:ilvl w:val="0"/>
          <w:numId w:val="1"/>
        </w:numPr>
      </w:pPr>
      <w:r>
        <w:t>zainteresowanie młodego pokolenia życiem swych dziadków i pradziadków,</w:t>
      </w:r>
    </w:p>
    <w:p w14:paraId="2D6BE11C" w14:textId="77777777" w:rsidR="00E71A7E" w:rsidRDefault="00E71A7E" w:rsidP="00E71A7E">
      <w:pPr>
        <w:pStyle w:val="Akapitzlist"/>
        <w:numPr>
          <w:ilvl w:val="0"/>
          <w:numId w:val="1"/>
        </w:numPr>
      </w:pPr>
      <w:r>
        <w:t xml:space="preserve">pokazanie różnic i cech wspólnych życia wiejskiego dziadków i wnuków na przestrzeni mijających lat, poprzez wspomnienia starszych pokoleń z czasów dzieciństwa i młodości. </w:t>
      </w:r>
    </w:p>
    <w:p w14:paraId="1EA7C92A" w14:textId="77777777" w:rsidR="00E71A7E" w:rsidRDefault="00E71A7E" w:rsidP="00E71A7E">
      <w:r>
        <w:t>3. Zasady konkursu</w:t>
      </w:r>
    </w:p>
    <w:p w14:paraId="25DD0981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>Konkurs trwa od 1.11.2021 roku do 31.01.2022 roku.</w:t>
      </w:r>
    </w:p>
    <w:p w14:paraId="2BC26B03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 xml:space="preserve">Konkurs adresowany jest do dzieci i dorosłych mieszkańców Gminy Drzewica. </w:t>
      </w:r>
    </w:p>
    <w:p w14:paraId="5C902110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 xml:space="preserve">Konkurs składa się z zestawu 70 pytań. Ocenie podlegać będą "karty" tych uczestników, </w:t>
      </w:r>
      <w:r>
        <w:rPr>
          <w:u w:val="single"/>
        </w:rPr>
        <w:t>którzy udzielą odpowiedzi na co najmniej połowę pytań </w:t>
      </w:r>
      <w:r>
        <w:t xml:space="preserve"> (</w:t>
      </w:r>
      <w:r>
        <w:rPr>
          <w:b/>
          <w:bCs/>
        </w:rPr>
        <w:t>zawartych w 35 punktach</w:t>
      </w:r>
      <w:r>
        <w:t xml:space="preserve">).  Zestaw pytań stanowi załącznik do niniejszego regulaminu. Odpowiedzi należy wpisać w miejsca kropek. </w:t>
      </w:r>
    </w:p>
    <w:p w14:paraId="20514DE3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 xml:space="preserve">Zestaw pytań dostępny jest w formie elektronicznej </w:t>
      </w:r>
      <w:hyperlink r:id="rId5" w:history="1">
        <w:r>
          <w:rPr>
            <w:rStyle w:val="Hipercze"/>
          </w:rPr>
          <w:t>http://www.rck.drzewica.pl/</w:t>
        </w:r>
      </w:hyperlink>
      <w:r>
        <w:t xml:space="preserve"> oraz </w:t>
      </w:r>
      <w:r>
        <w:br/>
        <w:t xml:space="preserve">w formie papierowej w Miejskiej Bibliotece Publicznej w Drzewicy. </w:t>
      </w:r>
    </w:p>
    <w:p w14:paraId="6A25C698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>Odpowiedzi, tylko w formie papierowej, prosimy dostarczyć do Miejskiej Biblioteki Publicznej w Drzewicy do 31 stycznia 2022r.</w:t>
      </w:r>
    </w:p>
    <w:p w14:paraId="464099D9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>Uczestnicy konkursu będą mogli otrzymać pakiet odpowiedzi z wyjaśnieniem kwestii dla nich niejasnych, bądź takich na które nie znali odpowiedzi.</w:t>
      </w:r>
    </w:p>
    <w:p w14:paraId="375AF180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 xml:space="preserve"> Oceny prac dokona jury powołane przez organizatora. </w:t>
      </w:r>
    </w:p>
    <w:p w14:paraId="36EF82E8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 xml:space="preserve">Organizator powiadomi telefonicznie laureatów konkursu do 15.02.2021. Lista nagrodzonych osób zostanie umieszczona  na stronie internetowej biblioteki.  </w:t>
      </w:r>
    </w:p>
    <w:p w14:paraId="1D7DDC18" w14:textId="77777777" w:rsidR="00E71A7E" w:rsidRDefault="00E71A7E" w:rsidP="00E71A7E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Style w:val="size"/>
          <w:rFonts w:cstheme="minorHAnsi"/>
          <w:color w:val="000000" w:themeColor="text1"/>
          <w:shd w:val="clear" w:color="auto" w:fill="FFFFFF"/>
        </w:rPr>
        <w:t>Trzy pierwsze miejsca wyróżnimy nagrodami rzeczowymi. Przewidujemy również nagrody specjalne.</w:t>
      </w:r>
    </w:p>
    <w:p w14:paraId="00714815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>O terminie i sposobie przekazania nagród organizator poinformuje na stronie internetowej.</w:t>
      </w:r>
    </w:p>
    <w:p w14:paraId="14E70C6C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 xml:space="preserve">Aby odpowiedzieć na pytania konkursowe, należy skorzystać z różnych źródeł wiedzy: podręczników, słowników, Internetu. Najcenniejszym źródłem będzie jednak rozmowa </w:t>
      </w:r>
      <w:r>
        <w:br/>
        <w:t xml:space="preserve">z babcią, dziadkiem, osobą, która pamięta dawne życie na wsi. </w:t>
      </w:r>
    </w:p>
    <w:p w14:paraId="7ED446F3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>Przystąpienie przez uczestnika do konkursu oznacza zaakceptowanie niniejszego Regulaminu a laureaci wyrażają zgodę na publikację swojego imienia i nazwiska na stronie internetowej organizatora, w związku z rozporządzeniem o ochronie danych „RODO”.</w:t>
      </w:r>
    </w:p>
    <w:p w14:paraId="30B2DB11" w14:textId="77777777" w:rsidR="00E71A7E" w:rsidRDefault="00E71A7E" w:rsidP="00E71A7E">
      <w:r>
        <w:t>Pomysłodawcą konkursu i autorem pytań jest pasjonat kultury ludowej, świętokrzyski regionalista Pan Marian Kwiecień.</w:t>
      </w:r>
    </w:p>
    <w:p w14:paraId="0A61863D" w14:textId="77777777" w:rsidR="00133A36" w:rsidRDefault="00133A36"/>
    <w:sectPr w:rsidR="0013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DE8"/>
    <w:multiLevelType w:val="hybridMultilevel"/>
    <w:tmpl w:val="5DB43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3A7"/>
    <w:multiLevelType w:val="hybridMultilevel"/>
    <w:tmpl w:val="48566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0B"/>
    <w:rsid w:val="00133A36"/>
    <w:rsid w:val="005F58BD"/>
    <w:rsid w:val="00664F0B"/>
    <w:rsid w:val="00724173"/>
    <w:rsid w:val="009352BC"/>
    <w:rsid w:val="00CE2BE3"/>
    <w:rsid w:val="00E71A7E"/>
    <w:rsid w:val="00E80D2A"/>
    <w:rsid w:val="00F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551A"/>
  <w15:chartTrackingRefBased/>
  <w15:docId w15:val="{255DF385-0B82-422A-BC43-3F98F92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A7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1A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1A7E"/>
    <w:pPr>
      <w:ind w:left="720"/>
      <w:contextualSpacing/>
    </w:pPr>
  </w:style>
  <w:style w:type="character" w:customStyle="1" w:styleId="size">
    <w:name w:val="size"/>
    <w:basedOn w:val="Domylnaczcionkaakapitu"/>
    <w:rsid w:val="00E71A7E"/>
  </w:style>
  <w:style w:type="character" w:customStyle="1" w:styleId="Nagwek1Znak">
    <w:name w:val="Nagłówek 1 Znak"/>
    <w:basedOn w:val="Domylnaczcionkaakapitu"/>
    <w:link w:val="Nagwek1"/>
    <w:uiPriority w:val="9"/>
    <w:rsid w:val="00E71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k.drzew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1880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Drzewica</dc:creator>
  <cp:keywords/>
  <dc:description/>
  <cp:lastModifiedBy>Biblioteka Drzewica</cp:lastModifiedBy>
  <cp:revision>6</cp:revision>
  <cp:lastPrinted>2021-10-27T12:50:00Z</cp:lastPrinted>
  <dcterms:created xsi:type="dcterms:W3CDTF">2021-10-27T11:56:00Z</dcterms:created>
  <dcterms:modified xsi:type="dcterms:W3CDTF">2021-10-27T12:55:00Z</dcterms:modified>
</cp:coreProperties>
</file>