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39" w:rsidRPr="00C7066C" w:rsidRDefault="002E59C4" w:rsidP="002E59C4">
      <w:pPr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r w:rsidRPr="00C7066C">
        <w:rPr>
          <w:rFonts w:ascii="Calibri" w:hAnsi="Calibri" w:cs="Calibri"/>
          <w:b/>
          <w:bCs/>
          <w:color w:val="000000"/>
          <w:sz w:val="40"/>
          <w:szCs w:val="40"/>
        </w:rPr>
        <w:t xml:space="preserve">I Ogólnopolskie Spotkania Taneczne Drzewica 2015 </w:t>
      </w:r>
      <w:r w:rsidR="007F2D53">
        <w:rPr>
          <w:rFonts w:ascii="Calibri" w:hAnsi="Calibri" w:cs="Calibri"/>
          <w:b/>
          <w:bCs/>
          <w:color w:val="000000"/>
          <w:sz w:val="40"/>
          <w:szCs w:val="40"/>
        </w:rPr>
        <w:br/>
      </w:r>
      <w:bookmarkStart w:id="0" w:name="_GoBack"/>
      <w:bookmarkEnd w:id="0"/>
      <w:r w:rsidRPr="00C7066C">
        <w:rPr>
          <w:rFonts w:ascii="Calibri" w:hAnsi="Calibri" w:cs="Calibri"/>
          <w:b/>
          <w:bCs/>
          <w:color w:val="000000"/>
          <w:sz w:val="40"/>
          <w:szCs w:val="40"/>
        </w:rPr>
        <w:t>O PUCHAR BURMISTRZA GMINY I MIASTA DRZEWICA JANUSZA RESZELEWSKIEGO</w:t>
      </w:r>
    </w:p>
    <w:p w:rsidR="002E59C4" w:rsidRPr="002E59C4" w:rsidRDefault="002E59C4" w:rsidP="002E59C4">
      <w:pPr>
        <w:jc w:val="center"/>
        <w:rPr>
          <w:sz w:val="32"/>
          <w:szCs w:val="32"/>
          <w:u w:val="single"/>
        </w:rPr>
      </w:pPr>
      <w:r w:rsidRPr="002E59C4">
        <w:rPr>
          <w:sz w:val="32"/>
          <w:szCs w:val="32"/>
          <w:u w:val="single"/>
        </w:rPr>
        <w:t>KARTA ZGŁOSZENIA</w:t>
      </w:r>
    </w:p>
    <w:p w:rsidR="002E59C4" w:rsidRDefault="002E59C4" w:rsidP="002E59C4">
      <w:pPr>
        <w:jc w:val="center"/>
        <w:rPr>
          <w:b/>
          <w:sz w:val="32"/>
          <w:szCs w:val="32"/>
        </w:rPr>
      </w:pPr>
      <w:r w:rsidRPr="002E59C4">
        <w:rPr>
          <w:b/>
          <w:sz w:val="32"/>
          <w:szCs w:val="32"/>
        </w:rPr>
        <w:t xml:space="preserve">DO KAŻDEJ PREZENTACJI WYPEŁNIĆ OSOBNE ZGŁOSZENIE </w:t>
      </w:r>
    </w:p>
    <w:p w:rsidR="002E59C4" w:rsidRDefault="002E59C4" w:rsidP="002E59C4">
      <w:r>
        <w:rPr>
          <w:b/>
          <w:sz w:val="32"/>
          <w:szCs w:val="32"/>
        </w:rPr>
        <w:t xml:space="preserve">           </w:t>
      </w:r>
      <w:r>
        <w:t xml:space="preserve">Zgłoszenia prosimy wysyłać                                     </w:t>
      </w:r>
      <w:hyperlink r:id="rId5" w:history="1">
        <w:r w:rsidRPr="00ED32C8">
          <w:rPr>
            <w:rStyle w:val="Hipercze"/>
          </w:rPr>
          <w:t>patkopajewa@o2.pl</w:t>
        </w:r>
      </w:hyperlink>
      <w:r>
        <w:t xml:space="preserve"> </w:t>
      </w:r>
    </w:p>
    <w:p w:rsidR="002E59C4" w:rsidRDefault="002E59C4" w:rsidP="002E59C4"/>
    <w:p w:rsidR="002E59C4" w:rsidRDefault="002E59C4" w:rsidP="002E59C4">
      <w:r w:rsidRPr="002E59C4">
        <w:t>NAZWA KLUBU / INSTYTUCJA DELEGUJĄCA</w:t>
      </w:r>
      <w:r>
        <w:t>…………………………………………………………………………………………</w:t>
      </w:r>
    </w:p>
    <w:p w:rsidR="002E59C4" w:rsidRDefault="002E59C4" w:rsidP="002E59C4">
      <w:r>
        <w:t>…………………………………………………………………………………………………………………………………………………………….NAZWA ZESPOŁU /  GRUPY…………………………………………………………………………………………………………………..</w:t>
      </w:r>
    </w:p>
    <w:p w:rsidR="002E59C4" w:rsidRPr="007F2D53" w:rsidRDefault="002E59C4" w:rsidP="002E59C4">
      <w:pPr>
        <w:rPr>
          <w:lang w:val="en-US"/>
        </w:rPr>
      </w:pPr>
      <w:r w:rsidRPr="007F2D53">
        <w:rPr>
          <w:lang w:val="en-US"/>
        </w:rPr>
        <w:t>ADRES……………………………………………………………………………………………………………………………………………….</w:t>
      </w:r>
    </w:p>
    <w:p w:rsidR="002E59C4" w:rsidRPr="007F2D53" w:rsidRDefault="002E59C4" w:rsidP="002E59C4">
      <w:pPr>
        <w:rPr>
          <w:lang w:val="en-US"/>
        </w:rPr>
      </w:pPr>
      <w:r w:rsidRPr="007F2D53">
        <w:rPr>
          <w:lang w:val="en-US"/>
        </w:rPr>
        <w:t>Tel,e-mail……………………………………………………………………………………………………………………………………………..</w:t>
      </w:r>
    </w:p>
    <w:p w:rsidR="002E59C4" w:rsidRPr="007F2D53" w:rsidRDefault="002E59C4" w:rsidP="002E59C4">
      <w:pPr>
        <w:rPr>
          <w:lang w:val="en-US"/>
        </w:rPr>
      </w:pPr>
      <w:r w:rsidRPr="007F2D53">
        <w:rPr>
          <w:lang w:val="en-US"/>
        </w:rPr>
        <w:t>TRENER / OPIEKUN:………………………………………………………………………………………………………………………………</w:t>
      </w:r>
    </w:p>
    <w:p w:rsidR="002E59C4" w:rsidRDefault="002E59C4" w:rsidP="002E59C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KONKURENCJA TANECZNA – WEDŁUG REGULAMINU</w:t>
      </w:r>
    </w:p>
    <w:p w:rsidR="002D4D2F" w:rsidRPr="007F2D53" w:rsidRDefault="002D4D2F" w:rsidP="002D4D2F">
      <w:pPr>
        <w:jc w:val="center"/>
        <w:rPr>
          <w:b/>
          <w:color w:val="808080" w:themeColor="background1" w:themeShade="80"/>
          <w:sz w:val="20"/>
          <w:szCs w:val="20"/>
        </w:rPr>
      </w:pPr>
      <w:r w:rsidRPr="007F2D53">
        <w:rPr>
          <w:b/>
          <w:color w:val="808080" w:themeColor="background1" w:themeShade="80"/>
          <w:sz w:val="20"/>
          <w:szCs w:val="20"/>
        </w:rPr>
        <w:t>Np. disco Dance / modern / inne formy…</w:t>
      </w:r>
    </w:p>
    <w:p w:rsidR="002D4D2F" w:rsidRPr="002D4D2F" w:rsidRDefault="002D4D2F" w:rsidP="002D4D2F">
      <w:pPr>
        <w:jc w:val="center"/>
        <w:rPr>
          <w:b/>
          <w:sz w:val="20"/>
          <w:szCs w:val="20"/>
        </w:rPr>
      </w:pPr>
      <w:r w:rsidRPr="002D4D2F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2D4D2F" w:rsidRDefault="002D4D2F" w:rsidP="003A351D">
      <w:pPr>
        <w:rPr>
          <w:b/>
          <w:sz w:val="18"/>
          <w:szCs w:val="18"/>
        </w:rPr>
      </w:pPr>
    </w:p>
    <w:p w:rsidR="002D4D2F" w:rsidRDefault="002D4D2F" w:rsidP="002D4D2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KATEGORIA WIEKOWA</w:t>
      </w:r>
    </w:p>
    <w:p w:rsidR="002D4D2F" w:rsidRDefault="002D4D2F" w:rsidP="002D4D2F">
      <w:pPr>
        <w:jc w:val="center"/>
        <w:rPr>
          <w:b/>
          <w:color w:val="808080" w:themeColor="background1" w:themeShade="80"/>
          <w:sz w:val="18"/>
          <w:szCs w:val="18"/>
        </w:rPr>
      </w:pPr>
      <w:r>
        <w:rPr>
          <w:b/>
          <w:color w:val="808080" w:themeColor="background1" w:themeShade="80"/>
          <w:sz w:val="18"/>
          <w:szCs w:val="18"/>
          <w:u w:val="single"/>
        </w:rPr>
        <w:t>(</w:t>
      </w:r>
      <w:r>
        <w:rPr>
          <w:b/>
          <w:color w:val="808080" w:themeColor="background1" w:themeShade="80"/>
          <w:sz w:val="18"/>
          <w:szCs w:val="18"/>
        </w:rPr>
        <w:t>dzieci do lat 7/ dzieci 8 do 11 / dzieci 12</w:t>
      </w:r>
      <w:r w:rsidR="00C7066C">
        <w:rPr>
          <w:b/>
          <w:color w:val="808080" w:themeColor="background1" w:themeShade="80"/>
          <w:sz w:val="18"/>
          <w:szCs w:val="18"/>
        </w:rPr>
        <w:t xml:space="preserve"> do 15 / powyżej 15 )</w:t>
      </w:r>
    </w:p>
    <w:p w:rsidR="00C7066C" w:rsidRDefault="00C7066C" w:rsidP="002D4D2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C7066C" w:rsidRDefault="00C7066C" w:rsidP="00C7066C">
      <w:pPr>
        <w:rPr>
          <w:b/>
          <w:sz w:val="18"/>
          <w:szCs w:val="18"/>
        </w:rPr>
      </w:pPr>
      <w:r w:rsidRPr="00C7066C">
        <w:rPr>
          <w:b/>
          <w:sz w:val="28"/>
          <w:szCs w:val="28"/>
          <w:u w:val="single"/>
        </w:rPr>
        <w:t>CZAS TRWANIA PREZENTACJI</w:t>
      </w:r>
      <w:r>
        <w:rPr>
          <w:b/>
          <w:sz w:val="18"/>
          <w:szCs w:val="18"/>
        </w:rPr>
        <w:t>……………………………………………………………………………………………………………………</w:t>
      </w:r>
    </w:p>
    <w:p w:rsidR="00C7066C" w:rsidRDefault="00C7066C" w:rsidP="00C7066C">
      <w:pPr>
        <w:rPr>
          <w:b/>
          <w:sz w:val="18"/>
          <w:szCs w:val="18"/>
        </w:rPr>
      </w:pPr>
      <w:r>
        <w:rPr>
          <w:b/>
          <w:sz w:val="28"/>
          <w:szCs w:val="28"/>
          <w:u w:val="single"/>
        </w:rPr>
        <w:t xml:space="preserve">TYTUŁ PREZENTACJI </w:t>
      </w:r>
      <w:r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C7066C" w:rsidRDefault="00C7066C" w:rsidP="00C7066C">
      <w:pPr>
        <w:rPr>
          <w:b/>
          <w:sz w:val="18"/>
          <w:szCs w:val="18"/>
        </w:rPr>
      </w:pPr>
      <w:r>
        <w:rPr>
          <w:b/>
        </w:rPr>
        <w:t>ILOŚĆ OPIEKUNÓW</w:t>
      </w:r>
      <w:r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C7066C" w:rsidRDefault="00C7066C" w:rsidP="00C7066C">
      <w:pPr>
        <w:rPr>
          <w:b/>
          <w:sz w:val="18"/>
          <w:szCs w:val="18"/>
        </w:rPr>
      </w:pPr>
      <w:r>
        <w:rPr>
          <w:b/>
        </w:rPr>
        <w:t>ILOŚĆ WSZYSTKICH TANCERZY ŁĄCZNIE STARTUJĄCYCH Z KLUBU LUB SZKOŁY</w:t>
      </w:r>
      <w:r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………………………………………………………………………………………………………………………………………………………………………….</w:t>
      </w:r>
    </w:p>
    <w:p w:rsidR="00C7066C" w:rsidRDefault="00C7066C" w:rsidP="00C7066C">
      <w:pPr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C7066C">
        <w:rPr>
          <w:rFonts w:ascii="Calibri" w:hAnsi="Calibri" w:cs="Calibri"/>
          <w:b/>
          <w:bCs/>
          <w:color w:val="000000"/>
          <w:sz w:val="36"/>
          <w:szCs w:val="36"/>
        </w:rPr>
        <w:lastRenderedPageBreak/>
        <w:t>I Ogólnopolskie Spotkania Taneczne Drzewica 2015 O PUCHAR BURMISTRZA GMINY I MIASTA DRZEWICA JANUSZA RESZELEWSKIEGO</w:t>
      </w:r>
    </w:p>
    <w:p w:rsidR="00C7066C" w:rsidRDefault="00C7066C" w:rsidP="00C7066C">
      <w:pPr>
        <w:jc w:val="center"/>
        <w:rPr>
          <w:rFonts w:ascii="Calibri" w:hAnsi="Calibri" w:cs="Calibri"/>
          <w:b/>
          <w:bCs/>
          <w:color w:val="4F6228" w:themeColor="accent3" w:themeShade="80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4F6228" w:themeColor="accent3" w:themeShade="80"/>
          <w:sz w:val="28"/>
          <w:szCs w:val="28"/>
          <w:u w:val="single"/>
        </w:rPr>
        <w:t>LISTA IMIENNA TANCERZY</w:t>
      </w:r>
    </w:p>
    <w:tbl>
      <w:tblPr>
        <w:tblStyle w:val="Tabela-Siatka"/>
        <w:tblW w:w="10325" w:type="dxa"/>
        <w:tblLook w:val="04A0" w:firstRow="1" w:lastRow="0" w:firstColumn="1" w:lastColumn="0" w:noHBand="0" w:noVBand="1"/>
      </w:tblPr>
      <w:tblGrid>
        <w:gridCol w:w="841"/>
        <w:gridCol w:w="2371"/>
        <w:gridCol w:w="2371"/>
        <w:gridCol w:w="2371"/>
        <w:gridCol w:w="2371"/>
      </w:tblGrid>
      <w:tr w:rsidR="00782D8F" w:rsidTr="00782D8F">
        <w:trPr>
          <w:gridAfter w:val="1"/>
          <w:wAfter w:w="2371" w:type="dxa"/>
          <w:trHeight w:val="388"/>
        </w:trPr>
        <w:tc>
          <w:tcPr>
            <w:tcW w:w="841" w:type="dxa"/>
          </w:tcPr>
          <w:p w:rsidR="00782D8F" w:rsidRPr="00782D8F" w:rsidRDefault="00782D8F" w:rsidP="00C7066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82D8F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371" w:type="dxa"/>
          </w:tcPr>
          <w:p w:rsidR="00782D8F" w:rsidRPr="00782D8F" w:rsidRDefault="00782D8F" w:rsidP="00C7066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782D8F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IMIE</w:t>
            </w:r>
          </w:p>
        </w:tc>
        <w:tc>
          <w:tcPr>
            <w:tcW w:w="2371" w:type="dxa"/>
          </w:tcPr>
          <w:p w:rsidR="00782D8F" w:rsidRPr="00782D8F" w:rsidRDefault="00782D8F" w:rsidP="00C7066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782D8F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NAZWISKO</w:t>
            </w:r>
          </w:p>
        </w:tc>
        <w:tc>
          <w:tcPr>
            <w:tcW w:w="2371" w:type="dxa"/>
          </w:tcPr>
          <w:p w:rsidR="00782D8F" w:rsidRPr="00782D8F" w:rsidRDefault="00782D8F" w:rsidP="00C7066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782D8F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DATA URODZENIA</w:t>
            </w:r>
          </w:p>
        </w:tc>
      </w:tr>
      <w:tr w:rsidR="00782D8F" w:rsidTr="00782D8F">
        <w:trPr>
          <w:gridAfter w:val="1"/>
          <w:wAfter w:w="2371" w:type="dxa"/>
          <w:trHeight w:val="371"/>
        </w:trPr>
        <w:tc>
          <w:tcPr>
            <w:tcW w:w="841" w:type="dxa"/>
          </w:tcPr>
          <w:p w:rsidR="00782D8F" w:rsidRDefault="00782D8F" w:rsidP="00C7066C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  <w:t>1</w:t>
            </w:r>
          </w:p>
        </w:tc>
        <w:tc>
          <w:tcPr>
            <w:tcW w:w="2371" w:type="dxa"/>
          </w:tcPr>
          <w:p w:rsidR="00782D8F" w:rsidRDefault="00782D8F" w:rsidP="00C7066C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C7066C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C7066C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</w:tr>
      <w:tr w:rsidR="00782D8F" w:rsidTr="00782D8F">
        <w:trPr>
          <w:gridAfter w:val="1"/>
          <w:wAfter w:w="2371" w:type="dxa"/>
          <w:trHeight w:val="371"/>
        </w:trPr>
        <w:tc>
          <w:tcPr>
            <w:tcW w:w="841" w:type="dxa"/>
          </w:tcPr>
          <w:p w:rsidR="00782D8F" w:rsidRDefault="00782D8F" w:rsidP="00C7066C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  <w:t>2</w:t>
            </w:r>
          </w:p>
        </w:tc>
        <w:tc>
          <w:tcPr>
            <w:tcW w:w="2371" w:type="dxa"/>
          </w:tcPr>
          <w:p w:rsidR="00782D8F" w:rsidRDefault="00782D8F" w:rsidP="00C7066C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C7066C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C7066C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</w:tr>
      <w:tr w:rsidR="00782D8F" w:rsidTr="00782D8F">
        <w:trPr>
          <w:gridAfter w:val="1"/>
          <w:wAfter w:w="2371" w:type="dxa"/>
          <w:trHeight w:val="388"/>
        </w:trPr>
        <w:tc>
          <w:tcPr>
            <w:tcW w:w="841" w:type="dxa"/>
          </w:tcPr>
          <w:p w:rsidR="00782D8F" w:rsidRDefault="00782D8F" w:rsidP="00C7066C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  <w:t>3</w:t>
            </w:r>
          </w:p>
        </w:tc>
        <w:tc>
          <w:tcPr>
            <w:tcW w:w="2371" w:type="dxa"/>
          </w:tcPr>
          <w:p w:rsidR="00782D8F" w:rsidRDefault="00782D8F" w:rsidP="00C7066C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C7066C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C7066C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</w:tr>
      <w:tr w:rsidR="00782D8F" w:rsidTr="00782D8F">
        <w:trPr>
          <w:gridAfter w:val="1"/>
          <w:wAfter w:w="2371" w:type="dxa"/>
          <w:trHeight w:val="371"/>
        </w:trPr>
        <w:tc>
          <w:tcPr>
            <w:tcW w:w="841" w:type="dxa"/>
          </w:tcPr>
          <w:p w:rsidR="00782D8F" w:rsidRDefault="00782D8F" w:rsidP="00C7066C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  <w:t>4</w:t>
            </w:r>
          </w:p>
        </w:tc>
        <w:tc>
          <w:tcPr>
            <w:tcW w:w="2371" w:type="dxa"/>
          </w:tcPr>
          <w:p w:rsidR="00782D8F" w:rsidRDefault="00782D8F" w:rsidP="00C7066C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C7066C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C7066C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</w:tr>
      <w:tr w:rsidR="00782D8F" w:rsidTr="00782D8F">
        <w:trPr>
          <w:gridAfter w:val="1"/>
          <w:wAfter w:w="2371" w:type="dxa"/>
          <w:trHeight w:val="371"/>
        </w:trPr>
        <w:tc>
          <w:tcPr>
            <w:tcW w:w="841" w:type="dxa"/>
          </w:tcPr>
          <w:p w:rsidR="00782D8F" w:rsidRDefault="00782D8F" w:rsidP="00C7066C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  <w:t>5</w:t>
            </w:r>
          </w:p>
        </w:tc>
        <w:tc>
          <w:tcPr>
            <w:tcW w:w="2371" w:type="dxa"/>
          </w:tcPr>
          <w:p w:rsidR="00782D8F" w:rsidRDefault="00782D8F" w:rsidP="00C7066C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C7066C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C7066C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</w:tr>
      <w:tr w:rsidR="00782D8F" w:rsidTr="00782D8F">
        <w:trPr>
          <w:gridAfter w:val="1"/>
          <w:wAfter w:w="2371" w:type="dxa"/>
          <w:trHeight w:val="371"/>
        </w:trPr>
        <w:tc>
          <w:tcPr>
            <w:tcW w:w="841" w:type="dxa"/>
          </w:tcPr>
          <w:p w:rsidR="00782D8F" w:rsidRDefault="00782D8F" w:rsidP="00C7066C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  <w:t>6</w:t>
            </w:r>
          </w:p>
        </w:tc>
        <w:tc>
          <w:tcPr>
            <w:tcW w:w="2371" w:type="dxa"/>
          </w:tcPr>
          <w:p w:rsidR="00782D8F" w:rsidRDefault="00782D8F" w:rsidP="00C7066C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C7066C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C7066C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</w:tr>
      <w:tr w:rsidR="00782D8F" w:rsidTr="00782D8F">
        <w:trPr>
          <w:gridAfter w:val="1"/>
          <w:wAfter w:w="2371" w:type="dxa"/>
          <w:trHeight w:val="388"/>
        </w:trPr>
        <w:tc>
          <w:tcPr>
            <w:tcW w:w="841" w:type="dxa"/>
          </w:tcPr>
          <w:p w:rsidR="00782D8F" w:rsidRDefault="00782D8F" w:rsidP="00C7066C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  <w:t>7</w:t>
            </w:r>
          </w:p>
        </w:tc>
        <w:tc>
          <w:tcPr>
            <w:tcW w:w="2371" w:type="dxa"/>
          </w:tcPr>
          <w:p w:rsidR="00782D8F" w:rsidRDefault="00782D8F" w:rsidP="00C7066C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C7066C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C7066C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</w:tr>
      <w:tr w:rsidR="00782D8F" w:rsidTr="00782D8F">
        <w:trPr>
          <w:gridAfter w:val="1"/>
          <w:wAfter w:w="2371" w:type="dxa"/>
          <w:trHeight w:val="388"/>
        </w:trPr>
        <w:tc>
          <w:tcPr>
            <w:tcW w:w="84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  <w:t>8</w:t>
            </w: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</w:tr>
      <w:tr w:rsidR="00782D8F" w:rsidTr="00782D8F">
        <w:trPr>
          <w:gridAfter w:val="1"/>
          <w:wAfter w:w="2371" w:type="dxa"/>
          <w:trHeight w:val="371"/>
        </w:trPr>
        <w:tc>
          <w:tcPr>
            <w:tcW w:w="84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  <w:t>9</w:t>
            </w: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</w:tr>
      <w:tr w:rsidR="00782D8F" w:rsidTr="00782D8F">
        <w:trPr>
          <w:gridAfter w:val="1"/>
          <w:wAfter w:w="2371" w:type="dxa"/>
          <w:trHeight w:val="371"/>
        </w:trPr>
        <w:tc>
          <w:tcPr>
            <w:tcW w:w="84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  <w:t>10</w:t>
            </w: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</w:tr>
      <w:tr w:rsidR="00782D8F" w:rsidTr="00782D8F">
        <w:trPr>
          <w:gridAfter w:val="1"/>
          <w:wAfter w:w="2371" w:type="dxa"/>
          <w:trHeight w:val="388"/>
        </w:trPr>
        <w:tc>
          <w:tcPr>
            <w:tcW w:w="841" w:type="dxa"/>
          </w:tcPr>
          <w:p w:rsidR="00782D8F" w:rsidRDefault="00782D8F" w:rsidP="00782D8F">
            <w:pPr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  <w:t>11</w:t>
            </w: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</w:tr>
      <w:tr w:rsidR="00782D8F" w:rsidTr="00782D8F">
        <w:trPr>
          <w:gridAfter w:val="1"/>
          <w:wAfter w:w="2371" w:type="dxa"/>
          <w:trHeight w:val="371"/>
        </w:trPr>
        <w:tc>
          <w:tcPr>
            <w:tcW w:w="84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  <w:t>12</w:t>
            </w: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</w:tr>
      <w:tr w:rsidR="00782D8F" w:rsidTr="00782D8F">
        <w:trPr>
          <w:gridAfter w:val="1"/>
          <w:wAfter w:w="2371" w:type="dxa"/>
          <w:trHeight w:val="371"/>
        </w:trPr>
        <w:tc>
          <w:tcPr>
            <w:tcW w:w="84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  <w:t>13</w:t>
            </w: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</w:tr>
      <w:tr w:rsidR="00782D8F" w:rsidTr="00782D8F">
        <w:trPr>
          <w:gridAfter w:val="1"/>
          <w:wAfter w:w="2371" w:type="dxa"/>
          <w:trHeight w:val="371"/>
        </w:trPr>
        <w:tc>
          <w:tcPr>
            <w:tcW w:w="84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  <w:t>14</w:t>
            </w: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</w:tr>
      <w:tr w:rsidR="00782D8F" w:rsidTr="00782D8F">
        <w:trPr>
          <w:gridAfter w:val="1"/>
          <w:wAfter w:w="2371" w:type="dxa"/>
          <w:trHeight w:val="388"/>
        </w:trPr>
        <w:tc>
          <w:tcPr>
            <w:tcW w:w="84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  <w:t>15</w:t>
            </w: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</w:tr>
      <w:tr w:rsidR="00782D8F" w:rsidTr="00782D8F">
        <w:trPr>
          <w:gridAfter w:val="1"/>
          <w:wAfter w:w="2371" w:type="dxa"/>
          <w:trHeight w:val="388"/>
        </w:trPr>
        <w:tc>
          <w:tcPr>
            <w:tcW w:w="84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  <w:t>16</w:t>
            </w: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</w:tr>
      <w:tr w:rsidR="00782D8F" w:rsidTr="00782D8F">
        <w:trPr>
          <w:gridAfter w:val="1"/>
          <w:wAfter w:w="2371" w:type="dxa"/>
          <w:trHeight w:val="371"/>
        </w:trPr>
        <w:tc>
          <w:tcPr>
            <w:tcW w:w="84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  <w:t>17</w:t>
            </w: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</w:tr>
      <w:tr w:rsidR="00782D8F" w:rsidTr="00782D8F">
        <w:trPr>
          <w:gridAfter w:val="1"/>
          <w:wAfter w:w="2371" w:type="dxa"/>
          <w:trHeight w:val="371"/>
        </w:trPr>
        <w:tc>
          <w:tcPr>
            <w:tcW w:w="84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  <w:t>18</w:t>
            </w: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</w:tr>
      <w:tr w:rsidR="00782D8F" w:rsidTr="00782D8F">
        <w:trPr>
          <w:gridAfter w:val="1"/>
          <w:wAfter w:w="2371" w:type="dxa"/>
          <w:trHeight w:val="388"/>
        </w:trPr>
        <w:tc>
          <w:tcPr>
            <w:tcW w:w="84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  <w:t>19</w:t>
            </w: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</w:tr>
      <w:tr w:rsidR="00782D8F" w:rsidTr="00782D8F">
        <w:trPr>
          <w:gridAfter w:val="1"/>
          <w:wAfter w:w="2371" w:type="dxa"/>
          <w:trHeight w:val="371"/>
        </w:trPr>
        <w:tc>
          <w:tcPr>
            <w:tcW w:w="84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  <w:t>20</w:t>
            </w: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</w:tr>
      <w:tr w:rsidR="00782D8F" w:rsidTr="00782D8F">
        <w:trPr>
          <w:gridAfter w:val="1"/>
          <w:wAfter w:w="2371" w:type="dxa"/>
          <w:trHeight w:val="371"/>
        </w:trPr>
        <w:tc>
          <w:tcPr>
            <w:tcW w:w="84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  <w:t>21</w:t>
            </w: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</w:tr>
      <w:tr w:rsidR="00782D8F" w:rsidTr="00782D8F">
        <w:trPr>
          <w:gridAfter w:val="1"/>
          <w:wAfter w:w="2371" w:type="dxa"/>
          <w:trHeight w:val="371"/>
        </w:trPr>
        <w:tc>
          <w:tcPr>
            <w:tcW w:w="84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  <w:t>22</w:t>
            </w: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</w:tr>
      <w:tr w:rsidR="00782D8F" w:rsidTr="00782D8F">
        <w:trPr>
          <w:gridAfter w:val="1"/>
          <w:wAfter w:w="2371" w:type="dxa"/>
          <w:trHeight w:val="388"/>
        </w:trPr>
        <w:tc>
          <w:tcPr>
            <w:tcW w:w="84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  <w:t>23</w:t>
            </w: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</w:tr>
      <w:tr w:rsidR="00782D8F" w:rsidTr="00782D8F">
        <w:trPr>
          <w:gridAfter w:val="1"/>
          <w:wAfter w:w="2371" w:type="dxa"/>
          <w:trHeight w:val="388"/>
        </w:trPr>
        <w:tc>
          <w:tcPr>
            <w:tcW w:w="84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  <w:t>24</w:t>
            </w: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</w:tr>
      <w:tr w:rsidR="00782D8F" w:rsidTr="00782D8F">
        <w:trPr>
          <w:gridAfter w:val="1"/>
          <w:wAfter w:w="2371" w:type="dxa"/>
          <w:trHeight w:val="371"/>
        </w:trPr>
        <w:tc>
          <w:tcPr>
            <w:tcW w:w="84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  <w:t>25</w:t>
            </w: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</w:tr>
      <w:tr w:rsidR="00782D8F" w:rsidTr="00782D8F">
        <w:trPr>
          <w:gridAfter w:val="1"/>
          <w:wAfter w:w="2371" w:type="dxa"/>
          <w:trHeight w:val="371"/>
        </w:trPr>
        <w:tc>
          <w:tcPr>
            <w:tcW w:w="84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  <w:t>30</w:t>
            </w: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</w:tr>
      <w:tr w:rsidR="00782D8F" w:rsidTr="00782D8F">
        <w:trPr>
          <w:gridAfter w:val="1"/>
          <w:wAfter w:w="2371" w:type="dxa"/>
          <w:trHeight w:val="388"/>
        </w:trPr>
        <w:tc>
          <w:tcPr>
            <w:tcW w:w="84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  <w:t>31</w:t>
            </w: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</w:tr>
      <w:tr w:rsidR="00782D8F" w:rsidTr="00782D8F">
        <w:trPr>
          <w:gridAfter w:val="1"/>
          <w:wAfter w:w="2371" w:type="dxa"/>
          <w:trHeight w:val="371"/>
        </w:trPr>
        <w:tc>
          <w:tcPr>
            <w:tcW w:w="84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  <w:t>32</w:t>
            </w: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</w:tr>
      <w:tr w:rsidR="00782D8F" w:rsidTr="00782D8F">
        <w:trPr>
          <w:gridAfter w:val="1"/>
          <w:wAfter w:w="2371" w:type="dxa"/>
          <w:trHeight w:val="371"/>
        </w:trPr>
        <w:tc>
          <w:tcPr>
            <w:tcW w:w="84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  <w:t>33</w:t>
            </w: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</w:tr>
      <w:tr w:rsidR="00782D8F" w:rsidTr="00782D8F">
        <w:trPr>
          <w:trHeight w:val="371"/>
        </w:trPr>
        <w:tc>
          <w:tcPr>
            <w:tcW w:w="84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P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2D8F">
              <w:rPr>
                <w:rFonts w:ascii="Calibri" w:hAnsi="Calibri" w:cs="Calibri"/>
                <w:b/>
                <w:bCs/>
                <w:sz w:val="20"/>
                <w:szCs w:val="20"/>
              </w:rPr>
              <w:t>TRENERZ</w:t>
            </w:r>
          </w:p>
          <w:p w:rsidR="00782D8F" w:rsidRP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2D8F">
              <w:rPr>
                <w:rFonts w:ascii="Calibri" w:hAnsi="Calibri" w:cs="Calibri"/>
                <w:b/>
                <w:bCs/>
                <w:sz w:val="20"/>
                <w:szCs w:val="20"/>
              </w:rPr>
              <w:t>IMIE I NAZWISKO</w:t>
            </w:r>
          </w:p>
        </w:tc>
        <w:tc>
          <w:tcPr>
            <w:tcW w:w="2371" w:type="dxa"/>
          </w:tcPr>
          <w:p w:rsidR="00782D8F" w:rsidRP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2D8F">
              <w:rPr>
                <w:rFonts w:ascii="Calibri" w:hAnsi="Calibri" w:cs="Calibri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2371" w:type="dxa"/>
          </w:tcPr>
          <w:p w:rsidR="00782D8F" w:rsidRP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2D8F">
              <w:rPr>
                <w:rFonts w:ascii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371" w:type="dxa"/>
          </w:tcPr>
          <w:p w:rsidR="00782D8F" w:rsidRP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2D8F">
              <w:rPr>
                <w:rFonts w:ascii="Calibri" w:hAnsi="Calibri" w:cs="Calibri"/>
                <w:b/>
                <w:bCs/>
                <w:sz w:val="20"/>
                <w:szCs w:val="20"/>
              </w:rPr>
              <w:t>OPIEKUNOWIE</w:t>
            </w:r>
          </w:p>
          <w:p w:rsidR="00782D8F" w:rsidRP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2D8F">
              <w:rPr>
                <w:rFonts w:ascii="Calibri" w:hAnsi="Calibri" w:cs="Calibri"/>
                <w:b/>
                <w:bCs/>
                <w:sz w:val="20"/>
                <w:szCs w:val="20"/>
              </w:rPr>
              <w:t>ILOOŚĆ</w:t>
            </w:r>
          </w:p>
        </w:tc>
      </w:tr>
      <w:tr w:rsidR="00782D8F" w:rsidTr="00782D8F">
        <w:trPr>
          <w:trHeight w:val="388"/>
        </w:trPr>
        <w:tc>
          <w:tcPr>
            <w:tcW w:w="84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  <w:t>1</w:t>
            </w: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782D8F" w:rsidRDefault="00782D8F" w:rsidP="00763E87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</w:p>
        </w:tc>
      </w:tr>
    </w:tbl>
    <w:p w:rsidR="00782D8F" w:rsidRPr="00C7066C" w:rsidRDefault="00782D8F" w:rsidP="00782D8F">
      <w:pPr>
        <w:jc w:val="center"/>
        <w:rPr>
          <w:rFonts w:ascii="Calibri" w:hAnsi="Calibri" w:cs="Calibri"/>
          <w:b/>
          <w:bCs/>
          <w:color w:val="4F6228" w:themeColor="accent3" w:themeShade="80"/>
          <w:sz w:val="28"/>
          <w:szCs w:val="28"/>
          <w:u w:val="single"/>
        </w:rPr>
      </w:pPr>
    </w:p>
    <w:p w:rsidR="00782D8F" w:rsidRPr="00C7066C" w:rsidRDefault="00782D8F" w:rsidP="00782D8F">
      <w:pPr>
        <w:jc w:val="center"/>
        <w:rPr>
          <w:rFonts w:ascii="Calibri" w:hAnsi="Calibri" w:cs="Calibri"/>
          <w:b/>
          <w:bCs/>
          <w:color w:val="4F6228" w:themeColor="accent3" w:themeShade="80"/>
          <w:sz w:val="28"/>
          <w:szCs w:val="28"/>
          <w:u w:val="single"/>
        </w:rPr>
      </w:pPr>
    </w:p>
    <w:p w:rsidR="00782D8F" w:rsidRPr="00C7066C" w:rsidRDefault="00782D8F" w:rsidP="00782D8F">
      <w:pPr>
        <w:jc w:val="center"/>
        <w:rPr>
          <w:rFonts w:ascii="Calibri" w:hAnsi="Calibri" w:cs="Calibri"/>
          <w:b/>
          <w:bCs/>
          <w:color w:val="4F6228" w:themeColor="accent3" w:themeShade="80"/>
          <w:sz w:val="28"/>
          <w:szCs w:val="28"/>
          <w:u w:val="single"/>
        </w:rPr>
      </w:pPr>
    </w:p>
    <w:p w:rsidR="00782D8F" w:rsidRDefault="00782D8F" w:rsidP="00782D8F">
      <w:pPr>
        <w:rPr>
          <w:rFonts w:ascii="Calibri" w:hAnsi="Calibri" w:cs="Calibri"/>
          <w:b/>
          <w:bCs/>
          <w:sz w:val="18"/>
          <w:szCs w:val="18"/>
        </w:rPr>
      </w:pPr>
      <w:r w:rsidRPr="00782D8F">
        <w:rPr>
          <w:rFonts w:ascii="Calibri" w:hAnsi="Calibri" w:cs="Calibri"/>
          <w:b/>
          <w:bCs/>
          <w:sz w:val="18"/>
          <w:szCs w:val="18"/>
        </w:rPr>
        <w:t xml:space="preserve">OŚWIADCZAMY </w:t>
      </w:r>
      <w:r>
        <w:rPr>
          <w:rFonts w:ascii="Calibri" w:hAnsi="Calibri" w:cs="Calibri"/>
          <w:b/>
          <w:bCs/>
          <w:sz w:val="18"/>
          <w:szCs w:val="18"/>
        </w:rPr>
        <w:t>ŻĘ:</w:t>
      </w:r>
    </w:p>
    <w:p w:rsidR="00782D8F" w:rsidRDefault="00782D8F" w:rsidP="00782D8F">
      <w:pPr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-wymienieni powyżej tancerze nie mają przeciwwskazań lekarskich do udziału w turnieju tanecznym.</w:t>
      </w:r>
    </w:p>
    <w:p w:rsidR="00782D8F" w:rsidRDefault="00782D8F" w:rsidP="00782D8F">
      <w:pPr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-</w:t>
      </w:r>
      <w:r w:rsidR="00763E87">
        <w:rPr>
          <w:rFonts w:ascii="Calibri" w:hAnsi="Calibri" w:cs="Calibri"/>
          <w:b/>
          <w:bCs/>
          <w:sz w:val="18"/>
          <w:szCs w:val="18"/>
        </w:rPr>
        <w:t>zapoznaliśmy się z Regulaminem Turnieju oraz przyjmujemy go do wiadomości i przestrzegania</w:t>
      </w:r>
    </w:p>
    <w:p w:rsidR="00763E87" w:rsidRDefault="00763E87" w:rsidP="00782D8F">
      <w:pPr>
        <w:rPr>
          <w:rFonts w:ascii="Calibri" w:hAnsi="Calibri" w:cs="Calibri"/>
          <w:b/>
          <w:bCs/>
          <w:sz w:val="18"/>
          <w:szCs w:val="18"/>
        </w:rPr>
      </w:pPr>
    </w:p>
    <w:p w:rsidR="00763E87" w:rsidRDefault="007F2D53" w:rsidP="00782D8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eastAsia="pl-PL"/>
        </w:rPr>
        <w:pict>
          <v:rect id="_x0000_s1026" style="position:absolute;margin-left:128.25pt;margin-top:-.15pt;width:7.15pt;height:9pt;z-index:251658240"/>
        </w:pict>
      </w:r>
      <w:r>
        <w:rPr>
          <w:rFonts w:ascii="Calibri" w:hAnsi="Calibri" w:cs="Calibri"/>
          <w:b/>
          <w:bCs/>
          <w:noProof/>
          <w:lang w:eastAsia="pl-PL"/>
        </w:rPr>
        <w:pict>
          <v:rect id="_x0000_s1027" style="position:absolute;margin-left:343.15pt;margin-top:-.15pt;width:7.15pt;height:9pt;z-index:251659264"/>
        </w:pict>
      </w:r>
      <w:r w:rsidR="00763E87" w:rsidRPr="00763E87">
        <w:rPr>
          <w:rFonts w:ascii="Calibri" w:hAnsi="Calibri" w:cs="Calibri"/>
          <w:b/>
          <w:bCs/>
        </w:rPr>
        <w:t>FAKTURA                           TAK                                                                               NIE</w:t>
      </w:r>
    </w:p>
    <w:p w:rsidR="00763E87" w:rsidRDefault="00763E87" w:rsidP="00782D8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DANE DO FAKTURY</w:t>
      </w:r>
    </w:p>
    <w:p w:rsidR="00763E87" w:rsidRDefault="00763E87" w:rsidP="00782D8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Nazwa firmy……………………………………………………………………………………………………………………………………</w:t>
      </w:r>
    </w:p>
    <w:p w:rsidR="00763E87" w:rsidRDefault="00763E87" w:rsidP="00782D8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Adres ………………………………………………………………………………………………………………………………………………</w:t>
      </w:r>
    </w:p>
    <w:p w:rsidR="00763E87" w:rsidRDefault="00763E87" w:rsidP="00782D8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NIP…………………………………………………………………………………………………………………………………………………</w:t>
      </w:r>
    </w:p>
    <w:p w:rsidR="00763E87" w:rsidRPr="00763E87" w:rsidRDefault="00763E87" w:rsidP="00782D8F">
      <w:pPr>
        <w:rPr>
          <w:rFonts w:ascii="Calibri" w:hAnsi="Calibri" w:cs="Calibri"/>
          <w:b/>
          <w:bCs/>
        </w:rPr>
      </w:pPr>
    </w:p>
    <w:p w:rsidR="00C7066C" w:rsidRPr="00C7066C" w:rsidRDefault="00C7066C" w:rsidP="00C7066C">
      <w:pPr>
        <w:jc w:val="center"/>
        <w:rPr>
          <w:rFonts w:ascii="Calibri" w:hAnsi="Calibri" w:cs="Calibri"/>
          <w:b/>
          <w:bCs/>
          <w:color w:val="4F6228" w:themeColor="accent3" w:themeShade="80"/>
          <w:sz w:val="28"/>
          <w:szCs w:val="28"/>
          <w:u w:val="single"/>
        </w:rPr>
      </w:pPr>
    </w:p>
    <w:p w:rsidR="00C7066C" w:rsidRPr="00C7066C" w:rsidRDefault="00C7066C" w:rsidP="00C7066C">
      <w:pPr>
        <w:rPr>
          <w:b/>
          <w:sz w:val="18"/>
          <w:szCs w:val="18"/>
        </w:rPr>
      </w:pPr>
    </w:p>
    <w:p w:rsidR="00C7066C" w:rsidRPr="00C7066C" w:rsidRDefault="00C7066C" w:rsidP="00C706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C7066C" w:rsidRPr="00C7066C" w:rsidSect="00B15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59C4"/>
    <w:rsid w:val="002200D4"/>
    <w:rsid w:val="002D4D2F"/>
    <w:rsid w:val="002E59C4"/>
    <w:rsid w:val="003A351D"/>
    <w:rsid w:val="00763E87"/>
    <w:rsid w:val="00782D8F"/>
    <w:rsid w:val="007F2D53"/>
    <w:rsid w:val="00B15139"/>
    <w:rsid w:val="00C7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357219B-9771-4CA0-8489-11876945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59C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82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atkopajew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C86E9-93FE-4D4D-A035-54C62FB6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sosenki</dc:creator>
  <cp:lastModifiedBy>Pracownik</cp:lastModifiedBy>
  <cp:revision>3</cp:revision>
  <cp:lastPrinted>2015-04-13T17:47:00Z</cp:lastPrinted>
  <dcterms:created xsi:type="dcterms:W3CDTF">2015-04-13T16:54:00Z</dcterms:created>
  <dcterms:modified xsi:type="dcterms:W3CDTF">2015-04-20T13:10:00Z</dcterms:modified>
</cp:coreProperties>
</file>